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256" w:rsidRDefault="000B5FB9" w:rsidP="000B5FB9">
      <w:pPr>
        <w:pStyle w:val="Title"/>
      </w:pPr>
      <w:r w:rsidRPr="000B5FB9">
        <w:t xml:space="preserve">Project </w:t>
      </w:r>
      <w:r>
        <w:t xml:space="preserve">Final </w:t>
      </w:r>
      <w:r w:rsidRPr="000B5FB9">
        <w:t>Report</w:t>
      </w:r>
    </w:p>
    <w:p w:rsidR="000B5FB9" w:rsidRDefault="000B5FB9" w:rsidP="000B5FB9"/>
    <w:p w:rsidR="000B5FB9" w:rsidRDefault="000B5FB9" w:rsidP="000B5FB9"/>
    <w:p w:rsidR="000B5FB9" w:rsidRDefault="000B5FB9" w:rsidP="000B5FB9"/>
    <w:p w:rsidR="000B5FB9" w:rsidRDefault="000B5FB9" w:rsidP="000B5FB9"/>
    <w:p w:rsidR="000B5FB9" w:rsidRDefault="000B5FB9" w:rsidP="000B5FB9"/>
    <w:p w:rsidR="000B5FB9" w:rsidRPr="000B5FB9" w:rsidRDefault="000B5FB9" w:rsidP="000B5FB9">
      <w:pPr>
        <w:jc w:val="center"/>
        <w:rPr>
          <w:rFonts w:asciiTheme="majorHAnsi" w:hAnsiTheme="majorHAnsi"/>
          <w:sz w:val="52"/>
          <w:szCs w:val="52"/>
        </w:rPr>
      </w:pPr>
      <w:r w:rsidRPr="000B5FB9">
        <w:rPr>
          <w:rFonts w:asciiTheme="majorHAnsi" w:hAnsiTheme="majorHAnsi"/>
          <w:sz w:val="52"/>
          <w:szCs w:val="52"/>
        </w:rPr>
        <w:t>GIS Data Visualization of Firewall Traffic</w:t>
      </w:r>
      <w:r>
        <w:rPr>
          <w:rFonts w:asciiTheme="majorHAnsi" w:hAnsiTheme="majorHAnsi"/>
          <w:sz w:val="52"/>
          <w:szCs w:val="52"/>
        </w:rPr>
        <w:br/>
      </w:r>
      <w:r>
        <w:rPr>
          <w:rFonts w:asciiTheme="majorHAnsi" w:hAnsiTheme="majorHAnsi"/>
          <w:sz w:val="52"/>
          <w:szCs w:val="52"/>
        </w:rPr>
        <w:br/>
      </w:r>
    </w:p>
    <w:tbl>
      <w:tblPr>
        <w:tblW w:w="5000" w:type="pct"/>
        <w:jc w:val="center"/>
        <w:tblLook w:val="04A0"/>
      </w:tblPr>
      <w:tblGrid>
        <w:gridCol w:w="11016"/>
      </w:tblGrid>
      <w:tr w:rsidR="000B5FB9" w:rsidRPr="005155C8" w:rsidTr="00927C33">
        <w:trPr>
          <w:trHeight w:val="360"/>
          <w:jc w:val="center"/>
        </w:trPr>
        <w:sdt>
          <w:sdtPr>
            <w:rPr>
              <w:rFonts w:ascii="Times New Roman" w:hAnsi="Times New Roman" w:cs="Times New Roman"/>
              <w:caps/>
              <w:sz w:val="24"/>
              <w:szCs w:val="24"/>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0B5FB9" w:rsidRPr="00E07470" w:rsidRDefault="00E07470" w:rsidP="00927C33">
                <w:pPr>
                  <w:pStyle w:val="NoSpacing"/>
                  <w:jc w:val="center"/>
                  <w:rPr>
                    <w:rFonts w:ascii="Times New Roman" w:hAnsi="Times New Roman" w:cs="Times New Roman"/>
                    <w:bCs/>
                    <w:sz w:val="24"/>
                    <w:szCs w:val="24"/>
                  </w:rPr>
                </w:pPr>
                <w:r>
                  <w:rPr>
                    <w:rFonts w:ascii="Times New Roman" w:hAnsi="Times New Roman" w:cs="Times New Roman"/>
                    <w:caps/>
                    <w:sz w:val="24"/>
                    <w:szCs w:val="24"/>
                  </w:rPr>
                  <w:t>Juliana Lo</w:t>
                </w:r>
              </w:p>
            </w:tc>
          </w:sdtContent>
        </w:sdt>
      </w:tr>
      <w:tr w:rsidR="000B5FB9" w:rsidRPr="005155C8" w:rsidTr="00927C33">
        <w:trPr>
          <w:trHeight w:val="360"/>
          <w:jc w:val="center"/>
        </w:trPr>
        <w:tc>
          <w:tcPr>
            <w:tcW w:w="5000" w:type="pct"/>
            <w:vAlign w:val="center"/>
          </w:tcPr>
          <w:p w:rsidR="000B5FB9" w:rsidRPr="00E07470" w:rsidRDefault="000B5FB9" w:rsidP="00927C33">
            <w:pPr>
              <w:pStyle w:val="NoSpacing"/>
              <w:jc w:val="center"/>
              <w:rPr>
                <w:rFonts w:ascii="Times New Roman" w:hAnsi="Times New Roman" w:cs="Times New Roman"/>
                <w:bCs/>
                <w:sz w:val="24"/>
                <w:szCs w:val="24"/>
              </w:rPr>
            </w:pPr>
            <w:r w:rsidRPr="00E07470">
              <w:rPr>
                <w:rFonts w:ascii="Times New Roman" w:hAnsi="Times New Roman" w:cs="Times New Roman"/>
                <w:bCs/>
                <w:sz w:val="24"/>
                <w:szCs w:val="24"/>
              </w:rPr>
              <w:t>Advisor : Dr. Michael Thomas</w:t>
            </w:r>
          </w:p>
        </w:tc>
      </w:tr>
      <w:tr w:rsidR="000B5FB9" w:rsidRPr="005155C8" w:rsidTr="00927C33">
        <w:trPr>
          <w:trHeight w:val="261"/>
          <w:jc w:val="center"/>
        </w:trPr>
        <w:tc>
          <w:tcPr>
            <w:tcW w:w="5000" w:type="pct"/>
            <w:vAlign w:val="center"/>
          </w:tcPr>
          <w:p w:rsidR="000B5FB9" w:rsidRPr="00E07470" w:rsidRDefault="000B5FB9" w:rsidP="00927C33">
            <w:pPr>
              <w:pStyle w:val="NoSpacing"/>
              <w:jc w:val="center"/>
              <w:rPr>
                <w:rFonts w:ascii="Times New Roman" w:hAnsi="Times New Roman" w:cs="Times New Roman"/>
                <w:bCs/>
                <w:sz w:val="24"/>
                <w:szCs w:val="24"/>
              </w:rPr>
            </w:pPr>
            <w:r w:rsidRPr="00E07470">
              <w:rPr>
                <w:rFonts w:ascii="Times New Roman" w:hAnsi="Times New Roman" w:cs="Times New Roman"/>
                <w:bCs/>
                <w:sz w:val="24"/>
                <w:szCs w:val="24"/>
              </w:rPr>
              <w:t>Presented at the ESRI User Conference on July 22, 2015</w:t>
            </w:r>
          </w:p>
          <w:p w:rsidR="004A1629" w:rsidRPr="00E07470" w:rsidRDefault="004A1629" w:rsidP="00927C33">
            <w:pPr>
              <w:pStyle w:val="NoSpacing"/>
              <w:jc w:val="center"/>
              <w:rPr>
                <w:rFonts w:ascii="Times New Roman" w:hAnsi="Times New Roman" w:cs="Times New Roman"/>
                <w:bCs/>
                <w:sz w:val="24"/>
                <w:szCs w:val="24"/>
              </w:rPr>
            </w:pPr>
            <w:r w:rsidRPr="00E07470">
              <w:rPr>
                <w:rFonts w:ascii="Times New Roman" w:hAnsi="Times New Roman" w:cs="Times New Roman"/>
                <w:bCs/>
                <w:sz w:val="24"/>
                <w:szCs w:val="24"/>
              </w:rPr>
              <w:t>Penn State University</w:t>
            </w:r>
          </w:p>
        </w:tc>
      </w:tr>
      <w:tr w:rsidR="000B5FB9" w:rsidRPr="005155C8" w:rsidTr="00927C33">
        <w:trPr>
          <w:trHeight w:val="360"/>
          <w:jc w:val="center"/>
        </w:trPr>
        <w:tc>
          <w:tcPr>
            <w:tcW w:w="5000" w:type="pct"/>
            <w:vAlign w:val="center"/>
          </w:tcPr>
          <w:p w:rsidR="000B5FB9" w:rsidRPr="00E07470" w:rsidRDefault="000B5FB9" w:rsidP="00927C33">
            <w:pPr>
              <w:pStyle w:val="NoSpacing"/>
              <w:jc w:val="center"/>
              <w:rPr>
                <w:rFonts w:ascii="Times New Roman" w:hAnsi="Times New Roman" w:cs="Times New Roman"/>
                <w:b/>
                <w:bCs/>
                <w:sz w:val="24"/>
                <w:szCs w:val="24"/>
              </w:rPr>
            </w:pPr>
          </w:p>
        </w:tc>
      </w:tr>
    </w:tbl>
    <w:p w:rsidR="000B5FB9" w:rsidRDefault="000B5FB9" w:rsidP="000B5FB9">
      <w:pPr>
        <w:rPr>
          <w:rFonts w:asciiTheme="majorHAnsi" w:hAnsiTheme="majorHAnsi"/>
          <w:sz w:val="52"/>
          <w:szCs w:val="52"/>
        </w:rPr>
      </w:pPr>
    </w:p>
    <w:p w:rsidR="000B5FB9" w:rsidRDefault="000B5FB9" w:rsidP="000B5FB9">
      <w:r>
        <w:br w:type="page"/>
      </w:r>
    </w:p>
    <w:p w:rsidR="000B5FB9" w:rsidRPr="005155C8" w:rsidRDefault="000B5FB9" w:rsidP="000B5FB9">
      <w:pPr>
        <w:pStyle w:val="Heading1"/>
        <w:rPr>
          <w:b/>
        </w:rPr>
      </w:pPr>
      <w:r>
        <w:rPr>
          <w:b/>
        </w:rPr>
        <w:lastRenderedPageBreak/>
        <w:t>Intr</w:t>
      </w:r>
      <w:r w:rsidRPr="005155C8">
        <w:rPr>
          <w:b/>
        </w:rPr>
        <w:t>oduction</w:t>
      </w:r>
    </w:p>
    <w:p w:rsidR="000B5FB9" w:rsidRDefault="000B5FB9" w:rsidP="000B5FB9">
      <w:pPr>
        <w:spacing w:before="100" w:beforeAutospacing="1" w:after="100" w:afterAutospacing="1" w:line="240" w:lineRule="auto"/>
        <w:rPr>
          <w:rFonts w:ascii="Times New Roman" w:eastAsia="Times New Roman" w:hAnsi="Times New Roman" w:cs="Times New Roman"/>
          <w:sz w:val="24"/>
          <w:szCs w:val="24"/>
        </w:rPr>
      </w:pPr>
      <w:r w:rsidRPr="00320BC6">
        <w:rPr>
          <w:rFonts w:ascii="Times New Roman" w:eastAsia="Times New Roman" w:hAnsi="Times New Roman" w:cs="Times New Roman"/>
          <w:sz w:val="24"/>
          <w:szCs w:val="24"/>
        </w:rPr>
        <w:t xml:space="preserve">Firewall is a security device that sits on organization’s perimeter network stopping unauthorized access to inside network. Data traversed through the firewall are tracked in log files, </w:t>
      </w:r>
      <w:r>
        <w:rPr>
          <w:rFonts w:ascii="Times New Roman" w:eastAsia="Times New Roman" w:hAnsi="Times New Roman" w:cs="Times New Roman"/>
          <w:sz w:val="24"/>
          <w:szCs w:val="24"/>
        </w:rPr>
        <w:t xml:space="preserve">information captured including originating IP addresses, port number, time stamp, type of traffic, and severity level. </w:t>
      </w:r>
      <w:r w:rsidRPr="00320BC6">
        <w:rPr>
          <w:rFonts w:ascii="Times New Roman" w:eastAsia="Times New Roman" w:hAnsi="Times New Roman" w:cs="Times New Roman"/>
          <w:sz w:val="24"/>
          <w:szCs w:val="24"/>
        </w:rPr>
        <w:t>Firewall captures two types of traffic: normal traffic such as web surfing and emails, and malicious attack traffic, traffic from hackers looking for vulnerabilities to break into the network.</w:t>
      </w:r>
      <w:r w:rsidRPr="005E79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20BC6">
        <w:rPr>
          <w:rFonts w:ascii="Times New Roman" w:eastAsia="Times New Roman" w:hAnsi="Times New Roman" w:cs="Times New Roman"/>
          <w:sz w:val="24"/>
          <w:szCs w:val="24"/>
        </w:rPr>
        <w:t>The goal of this project is to develop an interactive web application to visualize the bad traffic requests.</w:t>
      </w:r>
      <w:r>
        <w:rPr>
          <w:rFonts w:ascii="Times New Roman" w:eastAsia="Times New Roman" w:hAnsi="Times New Roman" w:cs="Times New Roman"/>
          <w:sz w:val="24"/>
          <w:szCs w:val="24"/>
        </w:rPr>
        <w:t xml:space="preserve"> The events captured have no coordinate system, only the IP addresses, but the data can be mapped into latitudes and longitudes </w:t>
      </w:r>
      <w:r w:rsidRPr="00320BC6">
        <w:rPr>
          <w:rFonts w:ascii="Times New Roman" w:eastAsia="Times New Roman" w:hAnsi="Times New Roman" w:cs="Times New Roman"/>
          <w:sz w:val="24"/>
          <w:szCs w:val="24"/>
        </w:rPr>
        <w:t xml:space="preserve">using a geolocation database, saved to a SQL database to be used for display and analysis. The project has several objectives </w:t>
      </w:r>
      <w:r>
        <w:rPr>
          <w:rFonts w:ascii="Times New Roman" w:eastAsia="Times New Roman" w:hAnsi="Times New Roman" w:cs="Times New Roman"/>
          <w:sz w:val="24"/>
          <w:szCs w:val="24"/>
        </w:rPr>
        <w:t>we want to accomplish:</w:t>
      </w:r>
    </w:p>
    <w:p w:rsidR="000B5FB9" w:rsidRPr="00320BC6" w:rsidRDefault="000B5FB9" w:rsidP="000B5FB9">
      <w:pPr>
        <w:pStyle w:val="ListParagraph"/>
        <w:numPr>
          <w:ilvl w:val="0"/>
          <w:numId w:val="1"/>
        </w:numPr>
        <w:spacing w:before="100" w:beforeAutospacing="1" w:after="100" w:afterAutospacing="1" w:line="240" w:lineRule="auto"/>
        <w:rPr>
          <w:rFonts w:ascii="Times New Roman" w:hAnsi="Times New Roman" w:cs="Times New Roman"/>
          <w:sz w:val="24"/>
          <w:szCs w:val="24"/>
        </w:rPr>
      </w:pPr>
      <w:r w:rsidRPr="00320BC6">
        <w:rPr>
          <w:rFonts w:ascii="Times New Roman" w:hAnsi="Times New Roman" w:cs="Times New Roman"/>
          <w:sz w:val="24"/>
          <w:szCs w:val="24"/>
        </w:rPr>
        <w:t>Create geolocation records from IP addresses. Visualize data base on severity and frequency.</w:t>
      </w:r>
    </w:p>
    <w:p w:rsidR="000B5FB9" w:rsidRPr="00320BC6" w:rsidRDefault="000B5FB9" w:rsidP="000B5FB9">
      <w:pPr>
        <w:pStyle w:val="ListParagraph"/>
        <w:numPr>
          <w:ilvl w:val="0"/>
          <w:numId w:val="1"/>
        </w:numPr>
        <w:spacing w:before="100" w:beforeAutospacing="1" w:after="100" w:afterAutospacing="1" w:line="240" w:lineRule="auto"/>
        <w:rPr>
          <w:rFonts w:ascii="Times New Roman" w:hAnsi="Times New Roman" w:cs="Times New Roman"/>
          <w:sz w:val="24"/>
          <w:szCs w:val="24"/>
        </w:rPr>
      </w:pPr>
      <w:r w:rsidRPr="00320BC6">
        <w:rPr>
          <w:rFonts w:ascii="Times New Roman" w:hAnsi="Times New Roman" w:cs="Times New Roman"/>
          <w:sz w:val="24"/>
          <w:szCs w:val="24"/>
        </w:rPr>
        <w:t>Display the information close to near real-time.</w:t>
      </w:r>
    </w:p>
    <w:p w:rsidR="000B5FB9" w:rsidRDefault="000B5FB9" w:rsidP="000B5FB9">
      <w:pPr>
        <w:pStyle w:val="ListParagraph"/>
        <w:numPr>
          <w:ilvl w:val="0"/>
          <w:numId w:val="1"/>
        </w:numPr>
        <w:spacing w:before="100" w:beforeAutospacing="1" w:after="100" w:afterAutospacing="1" w:line="240" w:lineRule="auto"/>
        <w:rPr>
          <w:rFonts w:ascii="Times New Roman" w:hAnsi="Times New Roman" w:cs="Times New Roman"/>
          <w:sz w:val="24"/>
          <w:szCs w:val="24"/>
        </w:rPr>
      </w:pPr>
      <w:r w:rsidRPr="00320BC6">
        <w:rPr>
          <w:rFonts w:ascii="Times New Roman" w:hAnsi="Times New Roman" w:cs="Times New Roman"/>
          <w:sz w:val="24"/>
          <w:szCs w:val="24"/>
        </w:rPr>
        <w:t xml:space="preserve">Make use of  Software as a Service (SaaS) cloud computing </w:t>
      </w:r>
      <w:r w:rsidR="00541E86" w:rsidRPr="00320BC6">
        <w:rPr>
          <w:rFonts w:ascii="Times New Roman" w:hAnsi="Times New Roman" w:cs="Times New Roman"/>
          <w:sz w:val="24"/>
          <w:szCs w:val="24"/>
        </w:rPr>
        <w:t>in</w:t>
      </w:r>
      <w:r w:rsidR="00541E86">
        <w:rPr>
          <w:rFonts w:ascii="Times New Roman" w:hAnsi="Times New Roman" w:cs="Times New Roman"/>
          <w:sz w:val="24"/>
          <w:szCs w:val="24"/>
        </w:rPr>
        <w:t>frastructure for</w:t>
      </w:r>
      <w:r>
        <w:rPr>
          <w:rFonts w:ascii="Times New Roman" w:hAnsi="Times New Roman" w:cs="Times New Roman"/>
          <w:sz w:val="24"/>
          <w:szCs w:val="24"/>
        </w:rPr>
        <w:t xml:space="preserve"> cost savings.</w:t>
      </w:r>
    </w:p>
    <w:p w:rsidR="000B5FB9" w:rsidRPr="00320BC6" w:rsidRDefault="000B5FB9" w:rsidP="000B5FB9">
      <w:pPr>
        <w:pStyle w:val="ListParagraph"/>
        <w:numPr>
          <w:ilvl w:val="0"/>
          <w:numId w:val="1"/>
        </w:numPr>
        <w:spacing w:before="100" w:beforeAutospacing="1" w:after="100" w:afterAutospacing="1" w:line="240" w:lineRule="auto"/>
        <w:rPr>
          <w:rFonts w:ascii="Times New Roman" w:hAnsi="Times New Roman" w:cs="Times New Roman"/>
          <w:sz w:val="24"/>
          <w:szCs w:val="24"/>
        </w:rPr>
      </w:pPr>
      <w:r w:rsidRPr="00320BC6">
        <w:rPr>
          <w:rFonts w:ascii="Times New Roman" w:hAnsi="Times New Roman" w:cs="Times New Roman"/>
          <w:sz w:val="24"/>
          <w:szCs w:val="24"/>
        </w:rPr>
        <w:t>Develop a feasible workflow for data capturing, geolocation, and data loading.</w:t>
      </w:r>
    </w:p>
    <w:p w:rsidR="000B5FB9" w:rsidRPr="000170E2" w:rsidRDefault="000B5FB9" w:rsidP="000B5FB9">
      <w:pPr>
        <w:pStyle w:val="Heading1"/>
        <w:rPr>
          <w:b/>
        </w:rPr>
      </w:pPr>
      <w:r>
        <w:rPr>
          <w:b/>
        </w:rPr>
        <w:t>Data Set</w:t>
      </w:r>
      <w:r>
        <w:rPr>
          <w:b/>
        </w:rPr>
        <w:br/>
      </w:r>
    </w:p>
    <w:p w:rsidR="000B5FB9" w:rsidRPr="000170E2" w:rsidRDefault="000B5FB9" w:rsidP="000B5FB9">
      <w:r w:rsidRPr="005A4ECE">
        <w:rPr>
          <w:rFonts w:ascii="Times New Roman" w:hAnsi="Times New Roman" w:cs="Times New Roman"/>
          <w:sz w:val="24"/>
          <w:szCs w:val="24"/>
        </w:rPr>
        <w:t>The firewall data comes from a Juniper Network’s NetScreen firewall.  Below is a screen capture of firewall’s GUI console displaying event time, device id, alert level, protocol, and source IP address.</w:t>
      </w:r>
      <w:r w:rsidRPr="005A4ECE">
        <w:rPr>
          <w:rFonts w:ascii="Times New Roman" w:hAnsi="Times New Roman" w:cs="Times New Roman"/>
          <w:sz w:val="24"/>
          <w:szCs w:val="24"/>
        </w:rPr>
        <w:br/>
      </w:r>
      <w:r>
        <w:br/>
      </w:r>
      <w:r>
        <w:rPr>
          <w:noProof/>
        </w:rPr>
        <w:drawing>
          <wp:inline distT="0" distB="0" distL="0" distR="0">
            <wp:extent cx="6796493" cy="6477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850251" cy="652823"/>
                    </a:xfrm>
                    <a:prstGeom prst="rect">
                      <a:avLst/>
                    </a:prstGeom>
                  </pic:spPr>
                </pic:pic>
              </a:graphicData>
            </a:graphic>
          </wp:inline>
        </w:drawing>
      </w:r>
    </w:p>
    <w:p w:rsidR="000B5FB9" w:rsidRPr="000170E2" w:rsidRDefault="000B5FB9" w:rsidP="000B5FB9">
      <w:pPr>
        <w:pStyle w:val="Heading1"/>
        <w:rPr>
          <w:b/>
        </w:rPr>
      </w:pPr>
      <w:r w:rsidRPr="000170E2">
        <w:rPr>
          <w:b/>
        </w:rPr>
        <w:t>System Design Methodology</w:t>
      </w:r>
      <w:r w:rsidRPr="000170E2">
        <w:rPr>
          <w:b/>
        </w:rPr>
        <w:br/>
      </w:r>
    </w:p>
    <w:p w:rsidR="000B5FB9" w:rsidRPr="00D16EAA" w:rsidRDefault="000B5FB9" w:rsidP="000B5FB9">
      <w:pPr>
        <w:rPr>
          <w:rFonts w:ascii="Times New Roman" w:hAnsi="Times New Roman" w:cs="Times New Roman"/>
          <w:sz w:val="24"/>
          <w:szCs w:val="24"/>
        </w:rPr>
      </w:pPr>
      <w:r w:rsidRPr="005A4ECE">
        <w:rPr>
          <w:rFonts w:ascii="Times New Roman" w:hAnsi="Times New Roman" w:cs="Times New Roman"/>
          <w:sz w:val="24"/>
          <w:szCs w:val="24"/>
        </w:rPr>
        <w:t>The project’s</w:t>
      </w:r>
      <w:r>
        <w:rPr>
          <w:rFonts w:ascii="Times New Roman" w:hAnsi="Times New Roman" w:cs="Times New Roman"/>
          <w:sz w:val="24"/>
          <w:szCs w:val="24"/>
        </w:rPr>
        <w:t xml:space="preserve"> development process is described below, from requirement analysis, design, implementation, to testing.   </w:t>
      </w:r>
    </w:p>
    <w:p w:rsidR="000B5FB9" w:rsidRDefault="000B5FB9" w:rsidP="000B5FB9">
      <w:pPr>
        <w:rPr>
          <w:b/>
        </w:rPr>
      </w:pPr>
      <w:r w:rsidRPr="000B5FB9">
        <w:rPr>
          <w:b/>
          <w:sz w:val="28"/>
          <w:szCs w:val="28"/>
        </w:rPr>
        <w:t>Requirement Analysis</w:t>
      </w:r>
      <w:r w:rsidRPr="000B5FB9">
        <w:rPr>
          <w:b/>
          <w:sz w:val="28"/>
          <w:szCs w:val="28"/>
        </w:rPr>
        <w:br/>
      </w:r>
      <w:r w:rsidRPr="005A4ECE">
        <w:rPr>
          <w:rFonts w:ascii="Times New Roman" w:hAnsi="Times New Roman" w:cs="Times New Roman"/>
          <w:sz w:val="24"/>
          <w:szCs w:val="24"/>
        </w:rPr>
        <w:br/>
      </w:r>
      <w:r w:rsidR="00B21000" w:rsidRPr="00B21000">
        <w:rPr>
          <w:rFonts w:ascii="Times New Roman" w:hAnsi="Times New Roman" w:cs="Times New Roman"/>
          <w:sz w:val="24"/>
          <w:szCs w:val="24"/>
        </w:rPr>
        <w:t xml:space="preserve">Requirement analysis is the first stage in the development cycle. </w:t>
      </w:r>
      <w:r w:rsidRPr="005A4ECE">
        <w:rPr>
          <w:rFonts w:ascii="Times New Roman" w:hAnsi="Times New Roman" w:cs="Times New Roman"/>
          <w:sz w:val="24"/>
          <w:szCs w:val="24"/>
        </w:rPr>
        <w:t xml:space="preserve">I gathered inputs from IT system </w:t>
      </w:r>
      <w:r w:rsidR="00B21000">
        <w:rPr>
          <w:rFonts w:ascii="Times New Roman" w:hAnsi="Times New Roman" w:cs="Times New Roman"/>
          <w:sz w:val="24"/>
          <w:szCs w:val="24"/>
        </w:rPr>
        <w:t xml:space="preserve">staff </w:t>
      </w:r>
      <w:r w:rsidRPr="005A4ECE">
        <w:rPr>
          <w:rFonts w:ascii="Times New Roman" w:hAnsi="Times New Roman" w:cs="Times New Roman"/>
          <w:sz w:val="24"/>
          <w:szCs w:val="24"/>
        </w:rPr>
        <w:t xml:space="preserve">about their needs for </w:t>
      </w:r>
      <w:r>
        <w:rPr>
          <w:rFonts w:ascii="Times New Roman" w:hAnsi="Times New Roman" w:cs="Times New Roman"/>
          <w:sz w:val="24"/>
          <w:szCs w:val="24"/>
        </w:rPr>
        <w:t>a mapping solution</w:t>
      </w:r>
      <w:r w:rsidRPr="005A4ECE">
        <w:rPr>
          <w:rFonts w:ascii="Times New Roman" w:hAnsi="Times New Roman" w:cs="Times New Roman"/>
          <w:sz w:val="24"/>
          <w:szCs w:val="24"/>
        </w:rPr>
        <w:t xml:space="preserve">, discussed project goal and objectives, and identified high-level system capabilities. Once all the requirements were collected and analyzed, a preliminary conceptual design was created using website mockup and wireframe tools. We agreed on key components on what the application will look like, performance measures for real-time data, and a basic test plan validating system at end of the project.  </w:t>
      </w:r>
      <w:r w:rsidRPr="005A4ECE">
        <w:rPr>
          <w:rFonts w:ascii="Times New Roman" w:hAnsi="Times New Roman" w:cs="Times New Roman"/>
          <w:sz w:val="24"/>
          <w:szCs w:val="24"/>
        </w:rPr>
        <w:br/>
      </w:r>
    </w:p>
    <w:p w:rsidR="000B5FB9" w:rsidRPr="009D3ACB" w:rsidRDefault="000B5FB9" w:rsidP="000B5FB9">
      <w:pPr>
        <w:rPr>
          <w:rFonts w:ascii="Times New Roman" w:hAnsi="Times New Roman" w:cs="Times New Roman"/>
          <w:sz w:val="24"/>
          <w:szCs w:val="24"/>
        </w:rPr>
      </w:pPr>
      <w:r w:rsidRPr="000B5FB9">
        <w:rPr>
          <w:b/>
          <w:sz w:val="28"/>
          <w:szCs w:val="28"/>
        </w:rPr>
        <w:t>System Design</w:t>
      </w:r>
      <w:r w:rsidRPr="000B5FB9">
        <w:rPr>
          <w:sz w:val="28"/>
          <w:szCs w:val="28"/>
        </w:rPr>
        <w:br/>
      </w:r>
      <w:r>
        <w:br/>
      </w:r>
      <w:r>
        <w:rPr>
          <w:rFonts w:ascii="Times New Roman" w:hAnsi="Times New Roman" w:cs="Times New Roman"/>
          <w:sz w:val="24"/>
          <w:szCs w:val="24"/>
        </w:rPr>
        <w:lastRenderedPageBreak/>
        <w:t xml:space="preserve">In this phase of development life cycle the entire system was defined in detail and each component described.  The system was divided into modules to make it easier more manageable. </w:t>
      </w:r>
      <w:r w:rsidRPr="005A4ECE">
        <w:rPr>
          <w:rFonts w:ascii="Times New Roman" w:hAnsi="Times New Roman" w:cs="Times New Roman"/>
          <w:sz w:val="24"/>
          <w:szCs w:val="24"/>
        </w:rPr>
        <w:t xml:space="preserve">Document hardware required, system configuration changes, software to be developed, and any other resource required to complete the system.  Key activities were:   </w:t>
      </w:r>
    </w:p>
    <w:p w:rsidR="000B5FB9" w:rsidRPr="00B21000" w:rsidRDefault="000B5FB9" w:rsidP="000B5FB9">
      <w:pPr>
        <w:pStyle w:val="ListParagraph"/>
        <w:numPr>
          <w:ilvl w:val="0"/>
          <w:numId w:val="2"/>
        </w:numPr>
        <w:rPr>
          <w:rFonts w:ascii="Times New Roman" w:hAnsi="Times New Roman" w:cs="Times New Roman"/>
          <w:sz w:val="24"/>
          <w:szCs w:val="24"/>
        </w:rPr>
      </w:pPr>
      <w:r w:rsidRPr="00B21000">
        <w:rPr>
          <w:rFonts w:ascii="Times New Roman" w:hAnsi="Times New Roman" w:cs="Times New Roman"/>
          <w:sz w:val="24"/>
          <w:szCs w:val="24"/>
        </w:rPr>
        <w:t xml:space="preserve">Evaluated several GIS cloud vendors based on database technology, ease of use, application programming interface, and pricing. CartoDB was selected because the company offers a cost-effective cloud-based solution based on </w:t>
      </w:r>
      <w:r w:rsidR="00D3660A">
        <w:rPr>
          <w:rFonts w:ascii="Times New Roman" w:hAnsi="Times New Roman" w:cs="Times New Roman"/>
          <w:sz w:val="24"/>
          <w:szCs w:val="24"/>
        </w:rPr>
        <w:t>PostGIS</w:t>
      </w:r>
      <w:r w:rsidRPr="00B21000">
        <w:rPr>
          <w:rFonts w:ascii="Times New Roman" w:hAnsi="Times New Roman" w:cs="Times New Roman"/>
          <w:sz w:val="24"/>
          <w:szCs w:val="24"/>
        </w:rPr>
        <w:t xml:space="preserve"> database, and a robust programming interface. Paid for an inexpensive starter plan at $29 monthly with 100 MB space quota, unlimited private datasets, dashboard publishing capability, and programming API.  </w:t>
      </w:r>
    </w:p>
    <w:p w:rsidR="000B5FB9" w:rsidRPr="00B21000" w:rsidRDefault="000B5FB9" w:rsidP="000B5FB9">
      <w:pPr>
        <w:pStyle w:val="ListParagraph"/>
        <w:numPr>
          <w:ilvl w:val="0"/>
          <w:numId w:val="2"/>
        </w:numPr>
        <w:rPr>
          <w:rFonts w:ascii="Times New Roman" w:hAnsi="Times New Roman" w:cs="Times New Roman"/>
          <w:sz w:val="24"/>
          <w:szCs w:val="24"/>
        </w:rPr>
      </w:pPr>
      <w:r w:rsidRPr="00B21000">
        <w:rPr>
          <w:rFonts w:ascii="Times New Roman" w:hAnsi="Times New Roman" w:cs="Times New Roman"/>
          <w:sz w:val="24"/>
          <w:szCs w:val="24"/>
        </w:rPr>
        <w:t xml:space="preserve">Researched Internet literature on how to capture firewall traffic to external machine, decided on using syslog transports. Syslog is a standard for computer data logging, defined in RFC 3164/3195 and uses UDP/TCP transport on port 514. It’s a way for network devices to send event messages to a logging machine, usually known as a syslog server. Evaluated several syslog software packages, SnmpSoft Syslog Watcher was selected for the project mainly because there is a freeware version, free but still can collect syslog information for up to 5 firewalls. </w:t>
      </w:r>
    </w:p>
    <w:p w:rsidR="000B5FB9" w:rsidRPr="00B21000" w:rsidRDefault="000B5FB9" w:rsidP="000B5FB9">
      <w:pPr>
        <w:pStyle w:val="ListParagraph"/>
        <w:numPr>
          <w:ilvl w:val="0"/>
          <w:numId w:val="2"/>
        </w:numPr>
        <w:rPr>
          <w:rFonts w:ascii="Times New Roman" w:hAnsi="Times New Roman" w:cs="Times New Roman"/>
          <w:sz w:val="24"/>
          <w:szCs w:val="24"/>
        </w:rPr>
      </w:pPr>
      <w:r w:rsidRPr="00B21000">
        <w:rPr>
          <w:rFonts w:ascii="Times New Roman" w:hAnsi="Times New Roman" w:cs="Times New Roman"/>
          <w:sz w:val="24"/>
          <w:szCs w:val="24"/>
        </w:rPr>
        <w:t xml:space="preserve">Researched geolocation methodology. The most widely used technique for geocoding consists of building a database to keep the mapping between IP blocks and a geographic location. A quick survey found several commercial databases (IP2Location, GeoIP, GeoLite, etc.) on the market.  They all have a “lite” edition which is free, but with limited accuracy &amp; number of records, and all have application interface in several programming languages.  MaxMind’s GeoLite’s database was selected for this project. The database is free of charge, updated once per month, database format is in both binary and </w:t>
      </w:r>
      <w:r w:rsidR="0044247E">
        <w:rPr>
          <w:rFonts w:ascii="Times New Roman" w:hAnsi="Times New Roman" w:cs="Times New Roman"/>
          <w:sz w:val="24"/>
          <w:szCs w:val="24"/>
        </w:rPr>
        <w:t>CSV</w:t>
      </w:r>
      <w:r w:rsidRPr="00B21000">
        <w:rPr>
          <w:rFonts w:ascii="Times New Roman" w:hAnsi="Times New Roman" w:cs="Times New Roman"/>
          <w:sz w:val="24"/>
          <w:szCs w:val="24"/>
        </w:rPr>
        <w:t xml:space="preserve"> formats. </w:t>
      </w:r>
    </w:p>
    <w:p w:rsidR="000B5FB9" w:rsidRPr="00B21000" w:rsidRDefault="000B5FB9" w:rsidP="000B5FB9">
      <w:pPr>
        <w:pStyle w:val="ListParagraph"/>
        <w:numPr>
          <w:ilvl w:val="0"/>
          <w:numId w:val="2"/>
        </w:numPr>
        <w:rPr>
          <w:rFonts w:ascii="Times New Roman" w:hAnsi="Times New Roman" w:cs="Times New Roman"/>
          <w:sz w:val="24"/>
          <w:szCs w:val="24"/>
        </w:rPr>
      </w:pPr>
      <w:r w:rsidRPr="00B21000">
        <w:rPr>
          <w:rFonts w:ascii="Times New Roman" w:hAnsi="Times New Roman" w:cs="Times New Roman"/>
          <w:sz w:val="24"/>
          <w:szCs w:val="24"/>
        </w:rPr>
        <w:t>One of the key decisions for implementation stage was the choice of programming language for the web application. I evaluated several languages and decided on Python and Javascript. Python is a strong scripting language, easy to write and integrates well with vendor’s application programming interface. Javascript is heavily used today for web development. It is supported by all all browsers and works on most mobile platforms. I also researched Javascript libraries Google Chart and jQuery for use in dashboard components.</w:t>
      </w:r>
    </w:p>
    <w:p w:rsidR="000B5FB9" w:rsidRPr="009D3ACB" w:rsidRDefault="000B5FB9" w:rsidP="000B5FB9">
      <w:pPr>
        <w:rPr>
          <w:rFonts w:ascii="Times New Roman" w:hAnsi="Times New Roman" w:cs="Times New Roman"/>
          <w:sz w:val="24"/>
          <w:szCs w:val="24"/>
        </w:rPr>
      </w:pPr>
      <w:r>
        <w:rPr>
          <w:rFonts w:ascii="Times New Roman" w:hAnsi="Times New Roman" w:cs="Times New Roman"/>
          <w:sz w:val="24"/>
          <w:szCs w:val="24"/>
        </w:rPr>
        <w:t>The application development framework is divided into five separate modules:</w:t>
      </w:r>
    </w:p>
    <w:p w:rsidR="000B5FB9" w:rsidRDefault="000B5FB9" w:rsidP="000B5F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Data Collection – capture traffic requests from the firewall.</w:t>
      </w:r>
    </w:p>
    <w:p w:rsidR="000B5FB9" w:rsidRDefault="000B5FB9" w:rsidP="000B5F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Parsing Engine – software module to extraction the information needed for geocoding (IP address, time stamp, protocol, alert levels).</w:t>
      </w:r>
    </w:p>
    <w:p w:rsidR="000B5FB9" w:rsidRDefault="000B5FB9" w:rsidP="000B5F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Geolocation Service – software module to translate IP addresses into locations (city and country).</w:t>
      </w:r>
    </w:p>
    <w:p w:rsidR="000B5FB9" w:rsidRDefault="000B5FB9" w:rsidP="000B5F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Database Service – database module to append new geospatial features.</w:t>
      </w:r>
    </w:p>
    <w:p w:rsidR="000B5FB9" w:rsidRDefault="000B5FB9" w:rsidP="000B5FB9">
      <w:pPr>
        <w:pStyle w:val="ListParagraph"/>
        <w:numPr>
          <w:ilvl w:val="0"/>
          <w:numId w:val="2"/>
        </w:numPr>
      </w:pPr>
      <w:r w:rsidRPr="007F4816">
        <w:rPr>
          <w:rFonts w:ascii="Times New Roman" w:hAnsi="Times New Roman" w:cs="Times New Roman"/>
          <w:sz w:val="24"/>
          <w:szCs w:val="24"/>
        </w:rPr>
        <w:t xml:space="preserve">Visualization – </w:t>
      </w:r>
      <w:r>
        <w:rPr>
          <w:rFonts w:ascii="Times New Roman" w:hAnsi="Times New Roman" w:cs="Times New Roman"/>
          <w:sz w:val="24"/>
          <w:szCs w:val="24"/>
        </w:rPr>
        <w:t>program</w:t>
      </w:r>
      <w:r w:rsidRPr="007F4816">
        <w:rPr>
          <w:rFonts w:ascii="Times New Roman" w:hAnsi="Times New Roman" w:cs="Times New Roman"/>
          <w:sz w:val="24"/>
          <w:szCs w:val="24"/>
        </w:rPr>
        <w:t xml:space="preserve"> to </w:t>
      </w:r>
      <w:r>
        <w:rPr>
          <w:rFonts w:ascii="Times New Roman" w:hAnsi="Times New Roman" w:cs="Times New Roman"/>
          <w:sz w:val="24"/>
          <w:szCs w:val="24"/>
        </w:rPr>
        <w:t>create data visualization maps.</w:t>
      </w:r>
    </w:p>
    <w:p w:rsidR="000B5FB9" w:rsidRPr="009D3ACB" w:rsidRDefault="000B5FB9" w:rsidP="000B5FB9">
      <w:pPr>
        <w:rPr>
          <w:rFonts w:ascii="Times New Roman" w:hAnsi="Times New Roman" w:cs="Times New Roman"/>
          <w:sz w:val="24"/>
          <w:szCs w:val="24"/>
        </w:rPr>
      </w:pPr>
      <w:r>
        <w:rPr>
          <w:rFonts w:ascii="Times New Roman" w:hAnsi="Times New Roman" w:cs="Times New Roman"/>
          <w:sz w:val="24"/>
          <w:szCs w:val="24"/>
        </w:rPr>
        <w:t>System hardware and software components list:</w:t>
      </w:r>
    </w:p>
    <w:p w:rsidR="000B5FB9" w:rsidRDefault="000B5FB9" w:rsidP="000B5F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Firewall - the</w:t>
      </w:r>
      <w:r w:rsidRPr="007F4816">
        <w:rPr>
          <w:rFonts w:ascii="Times New Roman" w:hAnsi="Times New Roman" w:cs="Times New Roman"/>
          <w:sz w:val="24"/>
          <w:szCs w:val="24"/>
        </w:rPr>
        <w:t xml:space="preserve"> first component is a hardware firewall already exists on the network. Its model and make is a Juniper Netscreen firewall.</w:t>
      </w:r>
    </w:p>
    <w:p w:rsidR="000B5FB9" w:rsidRPr="007F4816" w:rsidRDefault="000B5FB9" w:rsidP="000B5F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Database – cloud-based CartoDB </w:t>
      </w:r>
      <w:r w:rsidRPr="006359BF">
        <w:rPr>
          <w:rFonts w:ascii="Times New Roman" w:hAnsi="Times New Roman" w:cs="Times New Roman"/>
          <w:sz w:val="24"/>
          <w:szCs w:val="24"/>
        </w:rPr>
        <w:t>database where the records will be stored</w:t>
      </w:r>
      <w:r>
        <w:rPr>
          <w:rFonts w:ascii="Times New Roman" w:hAnsi="Times New Roman" w:cs="Times New Roman"/>
          <w:sz w:val="24"/>
          <w:szCs w:val="24"/>
        </w:rPr>
        <w:t>.</w:t>
      </w:r>
    </w:p>
    <w:p w:rsidR="000B5FB9" w:rsidRDefault="000B5FB9" w:rsidP="000B5F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Integrated Development Environment (IDE) - a</w:t>
      </w:r>
      <w:r w:rsidRPr="007F4816">
        <w:rPr>
          <w:rFonts w:ascii="Times New Roman" w:hAnsi="Times New Roman" w:cs="Times New Roman"/>
          <w:sz w:val="24"/>
          <w:szCs w:val="24"/>
        </w:rPr>
        <w:t xml:space="preserve"> windows 7 </w:t>
      </w:r>
      <w:r>
        <w:rPr>
          <w:rFonts w:ascii="Times New Roman" w:hAnsi="Times New Roman" w:cs="Times New Roman"/>
          <w:sz w:val="24"/>
          <w:szCs w:val="24"/>
        </w:rPr>
        <w:t>development machine</w:t>
      </w:r>
      <w:r w:rsidRPr="007F4816">
        <w:rPr>
          <w:rFonts w:ascii="Times New Roman" w:hAnsi="Times New Roman" w:cs="Times New Roman"/>
          <w:sz w:val="24"/>
          <w:szCs w:val="24"/>
        </w:rPr>
        <w:t xml:space="preserve"> </w:t>
      </w:r>
      <w:r>
        <w:rPr>
          <w:rFonts w:ascii="Times New Roman" w:hAnsi="Times New Roman" w:cs="Times New Roman"/>
          <w:sz w:val="24"/>
          <w:szCs w:val="24"/>
        </w:rPr>
        <w:t xml:space="preserve">for syslog service, </w:t>
      </w:r>
      <w:r w:rsidRPr="007F4816">
        <w:rPr>
          <w:rFonts w:ascii="Times New Roman" w:hAnsi="Times New Roman" w:cs="Times New Roman"/>
          <w:sz w:val="24"/>
          <w:szCs w:val="24"/>
        </w:rPr>
        <w:t xml:space="preserve">parsing engine, geolocation </w:t>
      </w:r>
      <w:r>
        <w:rPr>
          <w:rFonts w:ascii="Times New Roman" w:hAnsi="Times New Roman" w:cs="Times New Roman"/>
          <w:sz w:val="24"/>
          <w:szCs w:val="24"/>
        </w:rPr>
        <w:t>service</w:t>
      </w:r>
      <w:r w:rsidRPr="007F4816">
        <w:rPr>
          <w:rFonts w:ascii="Times New Roman" w:hAnsi="Times New Roman" w:cs="Times New Roman"/>
          <w:sz w:val="24"/>
          <w:szCs w:val="24"/>
        </w:rPr>
        <w:t xml:space="preserve">, and database </w:t>
      </w:r>
      <w:r>
        <w:rPr>
          <w:rFonts w:ascii="Times New Roman" w:hAnsi="Times New Roman" w:cs="Times New Roman"/>
          <w:sz w:val="24"/>
          <w:szCs w:val="24"/>
        </w:rPr>
        <w:t>service</w:t>
      </w:r>
      <w:r w:rsidRPr="007F4816">
        <w:rPr>
          <w:rFonts w:ascii="Times New Roman" w:hAnsi="Times New Roman" w:cs="Times New Roman"/>
          <w:sz w:val="24"/>
          <w:szCs w:val="24"/>
        </w:rPr>
        <w:t>.</w:t>
      </w:r>
    </w:p>
    <w:p w:rsidR="000B5FB9" w:rsidRPr="006A7D79" w:rsidRDefault="000B5FB9" w:rsidP="000B5F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Map applica</w:t>
      </w:r>
      <w:r w:rsidR="00541E86">
        <w:rPr>
          <w:rFonts w:ascii="Times New Roman" w:hAnsi="Times New Roman" w:cs="Times New Roman"/>
          <w:sz w:val="24"/>
          <w:szCs w:val="24"/>
        </w:rPr>
        <w:t>tion – browser-</w:t>
      </w:r>
      <w:r w:rsidR="008C4B70">
        <w:rPr>
          <w:rFonts w:ascii="Times New Roman" w:hAnsi="Times New Roman" w:cs="Times New Roman"/>
          <w:sz w:val="24"/>
          <w:szCs w:val="24"/>
        </w:rPr>
        <w:t>based application</w:t>
      </w:r>
      <w:r w:rsidR="00541E86">
        <w:rPr>
          <w:rFonts w:ascii="Times New Roman" w:hAnsi="Times New Roman" w:cs="Times New Roman"/>
          <w:sz w:val="24"/>
          <w:szCs w:val="24"/>
        </w:rPr>
        <w:t xml:space="preserve"> written in Javascript</w:t>
      </w:r>
      <w:r>
        <w:rPr>
          <w:rFonts w:ascii="Times New Roman" w:hAnsi="Times New Roman" w:cs="Times New Roman"/>
          <w:sz w:val="24"/>
          <w:szCs w:val="24"/>
        </w:rPr>
        <w:t>, jQuery, CartoDB SQL, and Google Charts libraries</w:t>
      </w:r>
      <w:r w:rsidRPr="006359BF">
        <w:rPr>
          <w:rFonts w:ascii="Times New Roman" w:hAnsi="Times New Roman" w:cs="Times New Roman"/>
          <w:sz w:val="24"/>
          <w:szCs w:val="24"/>
        </w:rPr>
        <w:t>.</w:t>
      </w:r>
      <w:r w:rsidRPr="006A7D79">
        <w:rPr>
          <w:rFonts w:ascii="Times New Roman" w:hAnsi="Times New Roman" w:cs="Times New Roman"/>
          <w:sz w:val="24"/>
          <w:szCs w:val="24"/>
        </w:rPr>
        <w:br/>
      </w:r>
    </w:p>
    <w:p w:rsidR="000B5FB9" w:rsidRPr="00AB21F0" w:rsidRDefault="000B5FB9" w:rsidP="000B5FB9">
      <w:pPr>
        <w:rPr>
          <w:b/>
        </w:rPr>
      </w:pPr>
      <w:r w:rsidRPr="00B21000">
        <w:rPr>
          <w:b/>
          <w:sz w:val="28"/>
          <w:szCs w:val="28"/>
        </w:rPr>
        <w:t>Coding, Testing, and Implementation</w:t>
      </w:r>
      <w:r w:rsidRPr="00B21000">
        <w:rPr>
          <w:sz w:val="28"/>
          <w:szCs w:val="28"/>
        </w:rPr>
        <w:br/>
      </w:r>
      <w:bookmarkStart w:id="0" w:name="_GoBack"/>
      <w:bookmarkEnd w:id="0"/>
      <w:r>
        <w:br/>
      </w:r>
      <w:r w:rsidRPr="00B21000">
        <w:rPr>
          <w:rFonts w:ascii="Times New Roman" w:hAnsi="Times New Roman" w:cs="Times New Roman"/>
          <w:sz w:val="24"/>
          <w:szCs w:val="24"/>
        </w:rPr>
        <w:t xml:space="preserve">Coding is the phase where software development began to take shape, the development framework modules took approximately six weeks to complete.  The parsing, geolocation, and database modules </w:t>
      </w:r>
      <w:r w:rsidR="0044247E">
        <w:rPr>
          <w:rFonts w:ascii="Times New Roman" w:hAnsi="Times New Roman" w:cs="Times New Roman"/>
          <w:sz w:val="24"/>
          <w:szCs w:val="24"/>
        </w:rPr>
        <w:t>were</w:t>
      </w:r>
      <w:r w:rsidRPr="00B21000">
        <w:rPr>
          <w:rFonts w:ascii="Times New Roman" w:hAnsi="Times New Roman" w:cs="Times New Roman"/>
          <w:sz w:val="24"/>
          <w:szCs w:val="24"/>
        </w:rPr>
        <w:t xml:space="preserve"> written in a combination of Python script</w:t>
      </w:r>
      <w:r w:rsidR="0044247E">
        <w:rPr>
          <w:rFonts w:ascii="Times New Roman" w:hAnsi="Times New Roman" w:cs="Times New Roman"/>
          <w:sz w:val="24"/>
          <w:szCs w:val="24"/>
        </w:rPr>
        <w:t xml:space="preserve"> and APIs, visualization program written in </w:t>
      </w:r>
      <w:r w:rsidRPr="00B21000">
        <w:rPr>
          <w:rFonts w:ascii="Times New Roman" w:hAnsi="Times New Roman" w:cs="Times New Roman"/>
          <w:sz w:val="24"/>
          <w:szCs w:val="24"/>
        </w:rPr>
        <w:t>Javascript</w:t>
      </w:r>
      <w:r w:rsidR="0044247E">
        <w:rPr>
          <w:rFonts w:ascii="Times New Roman" w:hAnsi="Times New Roman" w:cs="Times New Roman"/>
          <w:sz w:val="24"/>
          <w:szCs w:val="24"/>
        </w:rPr>
        <w:t xml:space="preserve"> language</w:t>
      </w:r>
      <w:r w:rsidRPr="00B21000">
        <w:rPr>
          <w:rFonts w:ascii="Times New Roman" w:hAnsi="Times New Roman" w:cs="Times New Roman"/>
          <w:sz w:val="24"/>
          <w:szCs w:val="24"/>
        </w:rPr>
        <w:t xml:space="preserve">.  Each module was tested individually, assembled together for integration and end-to-end testing, </w:t>
      </w:r>
      <w:r w:rsidR="0044247E">
        <w:rPr>
          <w:rFonts w:ascii="Times New Roman" w:hAnsi="Times New Roman" w:cs="Times New Roman"/>
          <w:sz w:val="24"/>
          <w:szCs w:val="24"/>
        </w:rPr>
        <w:t xml:space="preserve">and </w:t>
      </w:r>
      <w:r w:rsidRPr="00B21000">
        <w:rPr>
          <w:rFonts w:ascii="Times New Roman" w:hAnsi="Times New Roman" w:cs="Times New Roman"/>
          <w:sz w:val="24"/>
          <w:szCs w:val="24"/>
        </w:rPr>
        <w:t>tested for different errors by using various test cases</w:t>
      </w:r>
      <w:r w:rsidR="0044247E">
        <w:rPr>
          <w:rFonts w:ascii="Times New Roman" w:hAnsi="Times New Roman" w:cs="Times New Roman"/>
          <w:sz w:val="24"/>
          <w:szCs w:val="24"/>
        </w:rPr>
        <w:t xml:space="preserve"> and </w:t>
      </w:r>
      <w:r w:rsidRPr="00B21000">
        <w:rPr>
          <w:rFonts w:ascii="Times New Roman" w:hAnsi="Times New Roman" w:cs="Times New Roman"/>
          <w:sz w:val="24"/>
          <w:szCs w:val="24"/>
        </w:rPr>
        <w:t>in different browsers (Chrome, Firefox, and Internet Explorer)</w:t>
      </w:r>
      <w:r w:rsidR="0044247E">
        <w:rPr>
          <w:rFonts w:ascii="Times New Roman" w:hAnsi="Times New Roman" w:cs="Times New Roman"/>
          <w:sz w:val="24"/>
          <w:szCs w:val="24"/>
        </w:rPr>
        <w:t>.</w:t>
      </w:r>
    </w:p>
    <w:p w:rsidR="000B5FB9" w:rsidRPr="00B21000" w:rsidRDefault="00B21000" w:rsidP="00B21000">
      <w:pPr>
        <w:pStyle w:val="Heading1"/>
        <w:rPr>
          <w:b/>
        </w:rPr>
      </w:pPr>
      <w:r>
        <w:rPr>
          <w:b/>
        </w:rPr>
        <w:t>Workflow Process</w:t>
      </w:r>
    </w:p>
    <w:p w:rsidR="000B5FB9" w:rsidRPr="00B21000" w:rsidRDefault="00B21000" w:rsidP="00B210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workflow describes the overall data flow from beginning to end.</w:t>
      </w:r>
    </w:p>
    <w:p w:rsidR="000B5FB9" w:rsidRPr="00B21000" w:rsidRDefault="000B5FB9" w:rsidP="00B21000">
      <w:pPr>
        <w:rPr>
          <w:rFonts w:ascii="Times New Roman" w:hAnsi="Times New Roman" w:cs="Times New Roman"/>
          <w:sz w:val="24"/>
          <w:szCs w:val="24"/>
        </w:rPr>
      </w:pPr>
      <w:r w:rsidRPr="00B21000">
        <w:rPr>
          <w:b/>
          <w:sz w:val="28"/>
          <w:szCs w:val="28"/>
        </w:rPr>
        <w:t>Step 1: Configure firewall for data capture.</w:t>
      </w:r>
      <w:r w:rsidRPr="00B21000">
        <w:rPr>
          <w:b/>
          <w:sz w:val="28"/>
          <w:szCs w:val="28"/>
        </w:rPr>
        <w:br/>
      </w:r>
      <w:r>
        <w:br/>
      </w:r>
      <w:r w:rsidRPr="00B21000">
        <w:rPr>
          <w:rFonts w:ascii="Times New Roman" w:hAnsi="Times New Roman" w:cs="Times New Roman"/>
          <w:sz w:val="24"/>
          <w:szCs w:val="24"/>
        </w:rPr>
        <w:t xml:space="preserve">There are eight firewall log event levels </w:t>
      </w:r>
      <w:r w:rsidR="00B21000" w:rsidRPr="00B21000">
        <w:rPr>
          <w:rFonts w:ascii="Times New Roman" w:hAnsi="Times New Roman" w:cs="Times New Roman"/>
          <w:sz w:val="24"/>
          <w:szCs w:val="24"/>
        </w:rPr>
        <w:t>in descending order of severity</w:t>
      </w:r>
      <w:r w:rsidR="00B21000">
        <w:rPr>
          <w:rFonts w:ascii="Times New Roman" w:hAnsi="Times New Roman" w:cs="Times New Roman"/>
          <w:sz w:val="24"/>
          <w:szCs w:val="24"/>
        </w:rPr>
        <w:t xml:space="preserve"> (</w:t>
      </w:r>
      <w:r w:rsidR="00B21000" w:rsidRPr="00B21000">
        <w:rPr>
          <w:rFonts w:ascii="Times New Roman" w:hAnsi="Times New Roman" w:cs="Times New Roman"/>
          <w:sz w:val="24"/>
          <w:szCs w:val="24"/>
        </w:rPr>
        <w:t>figure 1</w:t>
      </w:r>
      <w:r w:rsidR="00B21000">
        <w:rPr>
          <w:rFonts w:ascii="Times New Roman" w:hAnsi="Times New Roman" w:cs="Times New Roman"/>
          <w:sz w:val="24"/>
          <w:szCs w:val="24"/>
        </w:rPr>
        <w:t>)</w:t>
      </w:r>
      <w:r w:rsidR="00B21000" w:rsidRPr="00B21000">
        <w:rPr>
          <w:rFonts w:ascii="Times New Roman" w:hAnsi="Times New Roman" w:cs="Times New Roman"/>
          <w:sz w:val="24"/>
          <w:szCs w:val="24"/>
        </w:rPr>
        <w:t xml:space="preserve">.  </w:t>
      </w:r>
      <w:r w:rsidR="00742B54">
        <w:rPr>
          <w:rFonts w:ascii="Times New Roman" w:hAnsi="Times New Roman" w:cs="Times New Roman"/>
          <w:sz w:val="24"/>
          <w:szCs w:val="24"/>
        </w:rPr>
        <w:t>I c</w:t>
      </w:r>
      <w:r w:rsidR="001D512E">
        <w:rPr>
          <w:rFonts w:ascii="Times New Roman" w:hAnsi="Times New Roman" w:cs="Times New Roman"/>
          <w:sz w:val="24"/>
          <w:szCs w:val="24"/>
        </w:rPr>
        <w:t>onfigure</w:t>
      </w:r>
      <w:r w:rsidR="00742B54">
        <w:rPr>
          <w:rFonts w:ascii="Times New Roman" w:hAnsi="Times New Roman" w:cs="Times New Roman"/>
          <w:sz w:val="24"/>
          <w:szCs w:val="24"/>
        </w:rPr>
        <w:t>d</w:t>
      </w:r>
      <w:r w:rsidR="001D512E">
        <w:rPr>
          <w:rFonts w:ascii="Times New Roman" w:hAnsi="Times New Roman" w:cs="Times New Roman"/>
          <w:sz w:val="24"/>
          <w:szCs w:val="24"/>
        </w:rPr>
        <w:t xml:space="preserve"> the firewall to </w:t>
      </w:r>
      <w:r w:rsidR="00B21000" w:rsidRPr="00B21000">
        <w:rPr>
          <w:rFonts w:ascii="Times New Roman" w:hAnsi="Times New Roman" w:cs="Times New Roman"/>
          <w:sz w:val="24"/>
          <w:szCs w:val="24"/>
        </w:rPr>
        <w:t>capture on the most severe events</w:t>
      </w:r>
      <w:r w:rsidR="0044247E">
        <w:rPr>
          <w:rFonts w:ascii="Times New Roman" w:hAnsi="Times New Roman" w:cs="Times New Roman"/>
          <w:sz w:val="24"/>
          <w:szCs w:val="24"/>
        </w:rPr>
        <w:t>:</w:t>
      </w:r>
      <w:r w:rsidR="00B21000" w:rsidRPr="00B21000">
        <w:rPr>
          <w:rFonts w:ascii="Times New Roman" w:hAnsi="Times New Roman" w:cs="Times New Roman"/>
          <w:sz w:val="24"/>
          <w:szCs w:val="24"/>
        </w:rPr>
        <w:t xml:space="preserve"> critical, alert, and emergency.</w:t>
      </w:r>
      <w:r w:rsidR="00B21000">
        <w:rPr>
          <w:rFonts w:ascii="Times New Roman" w:hAnsi="Times New Roman" w:cs="Times New Roman"/>
          <w:sz w:val="24"/>
          <w:szCs w:val="24"/>
        </w:rPr>
        <w:t xml:space="preserve"> </w:t>
      </w:r>
      <w:r w:rsidR="0044247E">
        <w:rPr>
          <w:rFonts w:ascii="Times New Roman" w:hAnsi="Times New Roman" w:cs="Times New Roman"/>
          <w:sz w:val="24"/>
          <w:szCs w:val="24"/>
        </w:rPr>
        <w:t>Its</w:t>
      </w:r>
      <w:r w:rsidR="00B21000" w:rsidRPr="00B21000">
        <w:rPr>
          <w:rFonts w:ascii="Times New Roman" w:hAnsi="Times New Roman" w:cs="Times New Roman"/>
          <w:sz w:val="24"/>
          <w:szCs w:val="24"/>
        </w:rPr>
        <w:t xml:space="preserve"> setting was also changed to send log events to </w:t>
      </w:r>
      <w:r w:rsidR="001D512E">
        <w:rPr>
          <w:rFonts w:ascii="Times New Roman" w:hAnsi="Times New Roman" w:cs="Times New Roman"/>
          <w:sz w:val="24"/>
          <w:szCs w:val="24"/>
        </w:rPr>
        <w:t xml:space="preserve">an </w:t>
      </w:r>
      <w:r w:rsidR="00B21000" w:rsidRPr="00B21000">
        <w:rPr>
          <w:rFonts w:ascii="Times New Roman" w:hAnsi="Times New Roman" w:cs="Times New Roman"/>
          <w:sz w:val="24"/>
          <w:szCs w:val="24"/>
        </w:rPr>
        <w:t>external syslog server</w:t>
      </w:r>
      <w:r w:rsidR="00B21000">
        <w:rPr>
          <w:rFonts w:ascii="Times New Roman" w:hAnsi="Times New Roman" w:cs="Times New Roman"/>
          <w:sz w:val="24"/>
          <w:szCs w:val="24"/>
        </w:rPr>
        <w:t>.</w:t>
      </w:r>
    </w:p>
    <w:p w:rsidR="000B5FB9" w:rsidRPr="00B21000" w:rsidRDefault="000B5FB9" w:rsidP="000B5FB9">
      <w:pPr>
        <w:rPr>
          <w:sz w:val="20"/>
          <w:szCs w:val="20"/>
        </w:rPr>
      </w:pPr>
      <w:r>
        <w:rPr>
          <w:noProof/>
        </w:rPr>
        <w:drawing>
          <wp:inline distT="0" distB="0" distL="0" distR="0">
            <wp:extent cx="4784272" cy="2000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784272" cy="2000250"/>
                    </a:xfrm>
                    <a:prstGeom prst="rect">
                      <a:avLst/>
                    </a:prstGeom>
                  </pic:spPr>
                </pic:pic>
              </a:graphicData>
            </a:graphic>
          </wp:inline>
        </w:drawing>
      </w:r>
      <w:r w:rsidR="00B21000">
        <w:rPr>
          <w:b/>
        </w:rPr>
        <w:br/>
      </w:r>
      <w:r w:rsidR="00B21000">
        <w:rPr>
          <w:sz w:val="20"/>
          <w:szCs w:val="20"/>
        </w:rPr>
        <w:t>Figure 1 shows firewall event levels.</w:t>
      </w:r>
    </w:p>
    <w:p w:rsidR="00B21000" w:rsidRDefault="00B21000" w:rsidP="00B21000">
      <w:pPr>
        <w:rPr>
          <w:rFonts w:ascii="Times New Roman" w:hAnsi="Times New Roman" w:cs="Times New Roman"/>
          <w:sz w:val="24"/>
          <w:szCs w:val="24"/>
        </w:rPr>
      </w:pPr>
      <w:r>
        <w:rPr>
          <w:b/>
          <w:sz w:val="28"/>
          <w:szCs w:val="28"/>
        </w:rPr>
        <w:t>Step 2</w:t>
      </w:r>
      <w:r w:rsidRPr="00B21000">
        <w:rPr>
          <w:b/>
          <w:sz w:val="28"/>
          <w:szCs w:val="28"/>
        </w:rPr>
        <w:t xml:space="preserve">: </w:t>
      </w:r>
      <w:r>
        <w:rPr>
          <w:b/>
          <w:sz w:val="28"/>
          <w:szCs w:val="28"/>
        </w:rPr>
        <w:t>Syslog Server</w:t>
      </w:r>
      <w:r w:rsidRPr="00B21000">
        <w:rPr>
          <w:b/>
          <w:sz w:val="28"/>
          <w:szCs w:val="28"/>
        </w:rPr>
        <w:br/>
      </w:r>
      <w:r>
        <w:br/>
      </w:r>
      <w:r>
        <w:rPr>
          <w:rFonts w:ascii="Times New Roman" w:hAnsi="Times New Roman" w:cs="Times New Roman"/>
          <w:sz w:val="24"/>
          <w:szCs w:val="24"/>
        </w:rPr>
        <w:t xml:space="preserve">SnmpSoft’s Syslog Watcher software </w:t>
      </w:r>
      <w:r w:rsidR="00A95E3F">
        <w:rPr>
          <w:rFonts w:ascii="Times New Roman" w:hAnsi="Times New Roman" w:cs="Times New Roman"/>
          <w:sz w:val="24"/>
          <w:szCs w:val="24"/>
        </w:rPr>
        <w:t xml:space="preserve">(figure 2) </w:t>
      </w:r>
      <w:r w:rsidR="00742B54">
        <w:rPr>
          <w:rFonts w:ascii="Times New Roman" w:hAnsi="Times New Roman" w:cs="Times New Roman"/>
          <w:sz w:val="24"/>
          <w:szCs w:val="24"/>
        </w:rPr>
        <w:t>was</w:t>
      </w:r>
      <w:r>
        <w:rPr>
          <w:rFonts w:ascii="Times New Roman" w:hAnsi="Times New Roman" w:cs="Times New Roman"/>
          <w:sz w:val="24"/>
          <w:szCs w:val="24"/>
        </w:rPr>
        <w:t xml:space="preserve"> installed on the IDE machine. </w:t>
      </w:r>
      <w:r w:rsidR="001D512E">
        <w:rPr>
          <w:rFonts w:ascii="Times New Roman" w:hAnsi="Times New Roman" w:cs="Times New Roman"/>
          <w:sz w:val="24"/>
          <w:szCs w:val="24"/>
        </w:rPr>
        <w:t xml:space="preserve">Software setting </w:t>
      </w:r>
      <w:r w:rsidR="00742B54">
        <w:rPr>
          <w:rFonts w:ascii="Times New Roman" w:hAnsi="Times New Roman" w:cs="Times New Roman"/>
          <w:sz w:val="24"/>
          <w:szCs w:val="24"/>
        </w:rPr>
        <w:t>modified</w:t>
      </w:r>
      <w:r>
        <w:rPr>
          <w:rFonts w:ascii="Times New Roman" w:hAnsi="Times New Roman" w:cs="Times New Roman"/>
          <w:sz w:val="24"/>
          <w:szCs w:val="24"/>
        </w:rPr>
        <w:t xml:space="preserve"> to export </w:t>
      </w:r>
      <w:r w:rsidR="001D512E">
        <w:rPr>
          <w:rFonts w:ascii="Times New Roman" w:hAnsi="Times New Roman" w:cs="Times New Roman"/>
          <w:sz w:val="24"/>
          <w:szCs w:val="24"/>
        </w:rPr>
        <w:t>new records</w:t>
      </w:r>
      <w:r>
        <w:rPr>
          <w:rFonts w:ascii="Times New Roman" w:hAnsi="Times New Roman" w:cs="Times New Roman"/>
          <w:sz w:val="24"/>
          <w:szCs w:val="24"/>
        </w:rPr>
        <w:t xml:space="preserve"> to a flat file in CSV format </w:t>
      </w:r>
      <w:r w:rsidR="001D512E">
        <w:rPr>
          <w:rFonts w:ascii="Times New Roman" w:hAnsi="Times New Roman" w:cs="Times New Roman"/>
          <w:sz w:val="24"/>
          <w:szCs w:val="24"/>
        </w:rPr>
        <w:t>based on time intervals.</w:t>
      </w:r>
    </w:p>
    <w:p w:rsidR="00B21000" w:rsidRPr="0009780C" w:rsidRDefault="00B21000" w:rsidP="00B21000">
      <w:pPr>
        <w:rPr>
          <w:sz w:val="20"/>
          <w:szCs w:val="20"/>
        </w:rPr>
      </w:pPr>
      <w:r w:rsidRPr="00B21000">
        <w:rPr>
          <w:noProof/>
        </w:rPr>
        <w:lastRenderedPageBreak/>
        <w:drawing>
          <wp:inline distT="0" distB="0" distL="0" distR="0">
            <wp:extent cx="5429250" cy="3819037"/>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4279" cy="3822575"/>
                    </a:xfrm>
                    <a:prstGeom prst="rect">
                      <a:avLst/>
                    </a:prstGeom>
                    <a:noFill/>
                    <a:ln>
                      <a:noFill/>
                    </a:ln>
                    <a:effectLst/>
                    <a:extLst/>
                  </pic:spPr>
                </pic:pic>
              </a:graphicData>
            </a:graphic>
          </wp:inline>
        </w:drawing>
      </w:r>
      <w:r>
        <w:br/>
      </w:r>
      <w:r>
        <w:br/>
      </w:r>
      <w:r>
        <w:rPr>
          <w:sz w:val="20"/>
          <w:szCs w:val="20"/>
        </w:rPr>
        <w:t>Figure</w:t>
      </w:r>
      <w:r w:rsidRPr="00B21000">
        <w:rPr>
          <w:rFonts w:cs="Times New Roman"/>
          <w:sz w:val="20"/>
          <w:szCs w:val="20"/>
        </w:rPr>
        <w:t xml:space="preserve"> 2 shows a screen capture </w:t>
      </w:r>
      <w:r>
        <w:rPr>
          <w:rFonts w:cs="Times New Roman"/>
          <w:sz w:val="20"/>
          <w:szCs w:val="20"/>
        </w:rPr>
        <w:t>of Syslog Watcher</w:t>
      </w:r>
      <w:r w:rsidRPr="00B21000">
        <w:rPr>
          <w:rFonts w:cs="Times New Roman"/>
          <w:sz w:val="20"/>
          <w:szCs w:val="20"/>
        </w:rPr>
        <w:t xml:space="preserve"> GUI console</w:t>
      </w:r>
      <w:r>
        <w:rPr>
          <w:rFonts w:cs="Times New Roman"/>
          <w:sz w:val="20"/>
          <w:szCs w:val="20"/>
        </w:rPr>
        <w:t>.</w:t>
      </w:r>
      <w:r w:rsidR="0044247E">
        <w:rPr>
          <w:sz w:val="20"/>
          <w:szCs w:val="20"/>
        </w:rPr>
        <w:br/>
      </w:r>
      <w:r>
        <w:rPr>
          <w:b/>
          <w:sz w:val="28"/>
          <w:szCs w:val="28"/>
        </w:rPr>
        <w:br/>
        <w:t>Step 3</w:t>
      </w:r>
      <w:r w:rsidRPr="00B21000">
        <w:rPr>
          <w:b/>
          <w:sz w:val="28"/>
          <w:szCs w:val="28"/>
        </w:rPr>
        <w:t xml:space="preserve">: </w:t>
      </w:r>
      <w:r>
        <w:rPr>
          <w:b/>
          <w:sz w:val="28"/>
          <w:szCs w:val="28"/>
        </w:rPr>
        <w:t>Parsing Engine Module</w:t>
      </w:r>
      <w:r w:rsidRPr="00B21000">
        <w:rPr>
          <w:b/>
          <w:sz w:val="28"/>
          <w:szCs w:val="28"/>
        </w:rPr>
        <w:br/>
      </w:r>
      <w:r>
        <w:br/>
      </w:r>
      <w:r w:rsidR="004977D6">
        <w:rPr>
          <w:rFonts w:ascii="Times New Roman" w:hAnsi="Times New Roman" w:cs="Times New Roman"/>
          <w:sz w:val="24"/>
          <w:szCs w:val="24"/>
        </w:rPr>
        <w:t>Parsing engine p</w:t>
      </w:r>
      <w:r w:rsidR="009C4A7A">
        <w:rPr>
          <w:rFonts w:ascii="Times New Roman" w:hAnsi="Times New Roman" w:cs="Times New Roman"/>
          <w:sz w:val="24"/>
          <w:szCs w:val="24"/>
        </w:rPr>
        <w:t>rocess data (figure 3) exported from syslog server</w:t>
      </w:r>
      <w:r w:rsidR="004977D6">
        <w:rPr>
          <w:rFonts w:ascii="Times New Roman" w:hAnsi="Times New Roman" w:cs="Times New Roman"/>
          <w:sz w:val="24"/>
          <w:szCs w:val="24"/>
        </w:rPr>
        <w:t xml:space="preserve"> in step 2</w:t>
      </w:r>
      <w:r w:rsidRPr="00B21000">
        <w:rPr>
          <w:rFonts w:ascii="Times New Roman" w:hAnsi="Times New Roman" w:cs="Times New Roman"/>
          <w:sz w:val="24"/>
          <w:szCs w:val="24"/>
        </w:rPr>
        <w:t xml:space="preserve">. I wrote a simple data extraction </w:t>
      </w:r>
      <w:r w:rsidR="004977D6">
        <w:rPr>
          <w:rFonts w:ascii="Times New Roman" w:hAnsi="Times New Roman" w:cs="Times New Roman"/>
          <w:sz w:val="24"/>
          <w:szCs w:val="24"/>
        </w:rPr>
        <w:t>script</w:t>
      </w:r>
      <w:r w:rsidRPr="00B21000">
        <w:rPr>
          <w:rFonts w:ascii="Times New Roman" w:hAnsi="Times New Roman" w:cs="Times New Roman"/>
          <w:sz w:val="24"/>
          <w:szCs w:val="24"/>
        </w:rPr>
        <w:t xml:space="preserve"> in Python </w:t>
      </w:r>
      <w:r w:rsidR="004977D6">
        <w:rPr>
          <w:rFonts w:ascii="Times New Roman" w:hAnsi="Times New Roman" w:cs="Times New Roman"/>
          <w:sz w:val="24"/>
          <w:szCs w:val="24"/>
        </w:rPr>
        <w:t xml:space="preserve">language </w:t>
      </w:r>
      <w:r w:rsidRPr="00B21000">
        <w:rPr>
          <w:rFonts w:ascii="Times New Roman" w:hAnsi="Times New Roman" w:cs="Times New Roman"/>
          <w:sz w:val="24"/>
          <w:szCs w:val="24"/>
        </w:rPr>
        <w:t>to extracts time stamp, firewa</w:t>
      </w:r>
      <w:r w:rsidR="009C4A7A">
        <w:rPr>
          <w:rFonts w:ascii="Times New Roman" w:hAnsi="Times New Roman" w:cs="Times New Roman"/>
          <w:sz w:val="24"/>
          <w:szCs w:val="24"/>
        </w:rPr>
        <w:t>ll host, message level, type of error, the IP address where the traffic came from, port number, and number of hits.</w:t>
      </w:r>
      <w:r w:rsidR="009C4A7A">
        <w:rPr>
          <w:rFonts w:ascii="Times New Roman" w:hAnsi="Times New Roman" w:cs="Times New Roman"/>
          <w:sz w:val="24"/>
          <w:szCs w:val="24"/>
        </w:rPr>
        <w:br/>
      </w:r>
      <w:r>
        <w:rPr>
          <w:rFonts w:ascii="Times New Roman" w:hAnsi="Times New Roman" w:cs="Times New Roman"/>
          <w:sz w:val="24"/>
          <w:szCs w:val="24"/>
        </w:rPr>
        <w:br/>
      </w:r>
      <w:r w:rsidRPr="00B21000">
        <w:rPr>
          <w:rFonts w:ascii="Times New Roman" w:hAnsi="Times New Roman" w:cs="Times New Roman"/>
          <w:noProof/>
          <w:sz w:val="24"/>
          <w:szCs w:val="24"/>
        </w:rPr>
        <w:drawing>
          <wp:inline distT="0" distB="0" distL="0" distR="0">
            <wp:extent cx="6435306" cy="1303562"/>
            <wp:effectExtent l="0" t="0" r="381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5306" cy="1303562"/>
                    </a:xfrm>
                    <a:prstGeom prst="rect">
                      <a:avLst/>
                    </a:prstGeom>
                    <a:noFill/>
                    <a:ln>
                      <a:noFill/>
                    </a:ln>
                    <a:effectLst/>
                    <a:extLst/>
                  </pic:spPr>
                </pic:pic>
              </a:graphicData>
            </a:graphic>
          </wp:inline>
        </w:drawing>
      </w:r>
      <w:r w:rsidR="009C4A7A">
        <w:rPr>
          <w:rFonts w:ascii="Times New Roman" w:hAnsi="Times New Roman" w:cs="Times New Roman"/>
          <w:sz w:val="24"/>
          <w:szCs w:val="24"/>
        </w:rPr>
        <w:br/>
      </w:r>
      <w:r w:rsidR="009C4A7A">
        <w:rPr>
          <w:rFonts w:ascii="Times New Roman" w:hAnsi="Times New Roman" w:cs="Times New Roman"/>
          <w:sz w:val="24"/>
          <w:szCs w:val="24"/>
        </w:rPr>
        <w:br/>
      </w:r>
      <w:r w:rsidR="009C4A7A">
        <w:rPr>
          <w:sz w:val="20"/>
          <w:szCs w:val="20"/>
        </w:rPr>
        <w:t>Figure</w:t>
      </w:r>
      <w:r w:rsidR="009C4A7A">
        <w:rPr>
          <w:rFonts w:cs="Times New Roman"/>
          <w:sz w:val="20"/>
          <w:szCs w:val="20"/>
        </w:rPr>
        <w:t xml:space="preserve"> 3</w:t>
      </w:r>
      <w:r w:rsidR="009C4A7A" w:rsidRPr="00B21000">
        <w:rPr>
          <w:rFonts w:cs="Times New Roman"/>
          <w:sz w:val="20"/>
          <w:szCs w:val="20"/>
        </w:rPr>
        <w:t xml:space="preserve"> shows </w:t>
      </w:r>
      <w:r w:rsidR="009C4A7A">
        <w:rPr>
          <w:rFonts w:cs="Times New Roman"/>
          <w:sz w:val="20"/>
          <w:szCs w:val="20"/>
        </w:rPr>
        <w:t xml:space="preserve">data exported from syslog software. </w:t>
      </w:r>
    </w:p>
    <w:p w:rsidR="000B5FB9" w:rsidRDefault="005839B7" w:rsidP="000B5FB9">
      <w:pPr>
        <w:rPr>
          <w:rFonts w:cs="Times New Roman"/>
          <w:sz w:val="20"/>
          <w:szCs w:val="20"/>
        </w:rPr>
      </w:pPr>
      <w:r>
        <w:rPr>
          <w:b/>
          <w:sz w:val="28"/>
          <w:szCs w:val="28"/>
        </w:rPr>
        <w:t>Step 4</w:t>
      </w:r>
      <w:r w:rsidRPr="00B21000">
        <w:rPr>
          <w:b/>
          <w:sz w:val="28"/>
          <w:szCs w:val="28"/>
        </w:rPr>
        <w:t xml:space="preserve">: </w:t>
      </w:r>
      <w:r>
        <w:rPr>
          <w:b/>
          <w:sz w:val="28"/>
          <w:szCs w:val="28"/>
        </w:rPr>
        <w:t>Geolocation Engine Module</w:t>
      </w:r>
      <w:r w:rsidRPr="00B21000">
        <w:rPr>
          <w:b/>
          <w:sz w:val="28"/>
          <w:szCs w:val="28"/>
        </w:rPr>
        <w:br/>
      </w:r>
      <w:r>
        <w:br/>
      </w:r>
      <w:r>
        <w:rPr>
          <w:rFonts w:ascii="Times New Roman" w:hAnsi="Times New Roman" w:cs="Times New Roman"/>
          <w:sz w:val="24"/>
          <w:szCs w:val="24"/>
        </w:rPr>
        <w:t xml:space="preserve">In </w:t>
      </w:r>
      <w:r w:rsidR="0009780C">
        <w:rPr>
          <w:rFonts w:ascii="Times New Roman" w:hAnsi="Times New Roman" w:cs="Times New Roman"/>
          <w:sz w:val="24"/>
          <w:szCs w:val="24"/>
        </w:rPr>
        <w:t>geolocation</w:t>
      </w:r>
      <w:r>
        <w:rPr>
          <w:rFonts w:ascii="Times New Roman" w:hAnsi="Times New Roman" w:cs="Times New Roman"/>
          <w:sz w:val="24"/>
          <w:szCs w:val="24"/>
        </w:rPr>
        <w:t xml:space="preserve"> module </w:t>
      </w:r>
      <w:r w:rsidR="0009780C">
        <w:rPr>
          <w:rFonts w:ascii="Times New Roman" w:hAnsi="Times New Roman" w:cs="Times New Roman"/>
          <w:sz w:val="24"/>
          <w:szCs w:val="24"/>
        </w:rPr>
        <w:t xml:space="preserve">the </w:t>
      </w:r>
      <w:r w:rsidR="00215AFD">
        <w:rPr>
          <w:rFonts w:ascii="Times New Roman" w:hAnsi="Times New Roman" w:cs="Times New Roman"/>
          <w:sz w:val="24"/>
          <w:szCs w:val="24"/>
        </w:rPr>
        <w:t>IP addresses</w:t>
      </w:r>
      <w:r>
        <w:rPr>
          <w:rFonts w:ascii="Times New Roman" w:hAnsi="Times New Roman" w:cs="Times New Roman"/>
          <w:sz w:val="24"/>
          <w:szCs w:val="24"/>
        </w:rPr>
        <w:t xml:space="preserve"> </w:t>
      </w:r>
      <w:r w:rsidR="00215AFD">
        <w:rPr>
          <w:rFonts w:ascii="Times New Roman" w:hAnsi="Times New Roman" w:cs="Times New Roman"/>
          <w:sz w:val="24"/>
          <w:szCs w:val="24"/>
        </w:rPr>
        <w:t>are</w:t>
      </w:r>
      <w:r>
        <w:rPr>
          <w:rFonts w:ascii="Times New Roman" w:hAnsi="Times New Roman" w:cs="Times New Roman"/>
          <w:sz w:val="24"/>
          <w:szCs w:val="24"/>
        </w:rPr>
        <w:t xml:space="preserve"> matched to geographic locations. I am using a database-based </w:t>
      </w:r>
      <w:r w:rsidR="0009780C">
        <w:rPr>
          <w:rFonts w:ascii="Times New Roman" w:hAnsi="Times New Roman" w:cs="Times New Roman"/>
          <w:sz w:val="24"/>
          <w:szCs w:val="24"/>
        </w:rPr>
        <w:t>look-up</w:t>
      </w:r>
      <w:r w:rsidR="00E0610E">
        <w:rPr>
          <w:rFonts w:ascii="Times New Roman" w:hAnsi="Times New Roman" w:cs="Times New Roman"/>
          <w:sz w:val="24"/>
          <w:szCs w:val="24"/>
        </w:rPr>
        <w:t xml:space="preserve"> method based on </w:t>
      </w:r>
      <w:r w:rsidR="008C4B70">
        <w:rPr>
          <w:rFonts w:ascii="Times New Roman" w:hAnsi="Times New Roman" w:cs="Times New Roman"/>
          <w:sz w:val="24"/>
          <w:szCs w:val="24"/>
        </w:rPr>
        <w:t>MaxMind’s GeoLite</w:t>
      </w:r>
      <w:r>
        <w:rPr>
          <w:rFonts w:ascii="Times New Roman" w:hAnsi="Times New Roman" w:cs="Times New Roman"/>
          <w:sz w:val="24"/>
          <w:szCs w:val="24"/>
        </w:rPr>
        <w:t xml:space="preserve"> </w:t>
      </w:r>
      <w:r w:rsidR="008C4B70">
        <w:rPr>
          <w:rFonts w:ascii="Times New Roman" w:hAnsi="Times New Roman" w:cs="Times New Roman"/>
          <w:sz w:val="24"/>
          <w:szCs w:val="24"/>
        </w:rPr>
        <w:t>database;</w:t>
      </w:r>
      <w:r>
        <w:rPr>
          <w:rFonts w:ascii="Times New Roman" w:hAnsi="Times New Roman" w:cs="Times New Roman"/>
          <w:sz w:val="24"/>
          <w:szCs w:val="24"/>
        </w:rPr>
        <w:t xml:space="preserve"> location accuracy is limited to city and country level. The database has Python API (figure 4)</w:t>
      </w:r>
      <w:r w:rsidR="00335F66">
        <w:rPr>
          <w:rFonts w:ascii="Times New Roman" w:hAnsi="Times New Roman" w:cs="Times New Roman"/>
          <w:sz w:val="24"/>
          <w:szCs w:val="24"/>
        </w:rPr>
        <w:t xml:space="preserve"> with just a few lines of codes, input parameter </w:t>
      </w:r>
      <w:r>
        <w:rPr>
          <w:rFonts w:ascii="Times New Roman" w:hAnsi="Times New Roman" w:cs="Times New Roman"/>
          <w:sz w:val="24"/>
          <w:szCs w:val="24"/>
        </w:rPr>
        <w:t>is an IP number</w:t>
      </w:r>
      <w:r w:rsidR="00437522">
        <w:rPr>
          <w:rFonts w:ascii="Times New Roman" w:hAnsi="Times New Roman" w:cs="Times New Roman"/>
          <w:sz w:val="24"/>
          <w:szCs w:val="24"/>
        </w:rPr>
        <w:t>,</w:t>
      </w:r>
      <w:r w:rsidR="00335F66">
        <w:rPr>
          <w:rFonts w:ascii="Times New Roman" w:hAnsi="Times New Roman" w:cs="Times New Roman"/>
          <w:sz w:val="24"/>
          <w:szCs w:val="24"/>
        </w:rPr>
        <w:t xml:space="preserve"> returns</w:t>
      </w:r>
      <w:r w:rsidR="00437522">
        <w:rPr>
          <w:rFonts w:ascii="Times New Roman" w:hAnsi="Times New Roman" w:cs="Times New Roman"/>
          <w:sz w:val="24"/>
          <w:szCs w:val="24"/>
        </w:rPr>
        <w:t xml:space="preserve"> results </w:t>
      </w:r>
      <w:r>
        <w:rPr>
          <w:rFonts w:ascii="Times New Roman" w:hAnsi="Times New Roman" w:cs="Times New Roman"/>
          <w:sz w:val="24"/>
          <w:szCs w:val="24"/>
        </w:rPr>
        <w:t xml:space="preserve">are </w:t>
      </w:r>
      <w:r w:rsidR="00437522">
        <w:rPr>
          <w:rFonts w:ascii="Times New Roman" w:hAnsi="Times New Roman" w:cs="Times New Roman"/>
          <w:sz w:val="24"/>
          <w:szCs w:val="24"/>
        </w:rPr>
        <w:t xml:space="preserve">the </w:t>
      </w:r>
      <w:r>
        <w:rPr>
          <w:rFonts w:ascii="Times New Roman" w:hAnsi="Times New Roman" w:cs="Times New Roman"/>
          <w:sz w:val="24"/>
          <w:szCs w:val="24"/>
        </w:rPr>
        <w:t>name of city, country, latitude, and longitude.</w:t>
      </w:r>
      <w:r>
        <w:rPr>
          <w:rFonts w:ascii="Times New Roman" w:hAnsi="Times New Roman" w:cs="Times New Roman"/>
          <w:sz w:val="24"/>
          <w:szCs w:val="24"/>
        </w:rPr>
        <w:br/>
      </w:r>
      <w:r>
        <w:rPr>
          <w:rFonts w:ascii="Times New Roman" w:hAnsi="Times New Roman" w:cs="Times New Roman"/>
          <w:sz w:val="24"/>
          <w:szCs w:val="24"/>
        </w:rPr>
        <w:lastRenderedPageBreak/>
        <w:br/>
      </w:r>
      <w:r>
        <w:rPr>
          <w:noProof/>
        </w:rPr>
        <w:drawing>
          <wp:inline distT="0" distB="0" distL="0" distR="0">
            <wp:extent cx="3726611" cy="1408177"/>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725877" cy="1407900"/>
                    </a:xfrm>
                    <a:prstGeom prst="rect">
                      <a:avLst/>
                    </a:prstGeom>
                  </pic:spPr>
                </pic:pic>
              </a:graphicData>
            </a:graphic>
          </wp:inline>
        </w:drawing>
      </w:r>
      <w:r>
        <w:rPr>
          <w:rFonts w:ascii="Times New Roman" w:hAnsi="Times New Roman" w:cs="Times New Roman"/>
          <w:sz w:val="24"/>
          <w:szCs w:val="24"/>
        </w:rPr>
        <w:br/>
      </w:r>
      <w:r>
        <w:rPr>
          <w:sz w:val="20"/>
          <w:szCs w:val="20"/>
        </w:rPr>
        <w:t>Figure</w:t>
      </w:r>
      <w:r>
        <w:rPr>
          <w:rFonts w:cs="Times New Roman"/>
          <w:sz w:val="20"/>
          <w:szCs w:val="20"/>
        </w:rPr>
        <w:t xml:space="preserve"> </w:t>
      </w:r>
      <w:r w:rsidR="00E0610E">
        <w:rPr>
          <w:rFonts w:cs="Times New Roman"/>
          <w:sz w:val="20"/>
          <w:szCs w:val="20"/>
        </w:rPr>
        <w:t>4</w:t>
      </w:r>
      <w:r w:rsidRPr="00B21000">
        <w:rPr>
          <w:rFonts w:cs="Times New Roman"/>
          <w:sz w:val="20"/>
          <w:szCs w:val="20"/>
        </w:rPr>
        <w:t xml:space="preserve"> shows</w:t>
      </w:r>
      <w:r>
        <w:rPr>
          <w:rFonts w:cs="Times New Roman"/>
          <w:sz w:val="20"/>
          <w:szCs w:val="20"/>
        </w:rPr>
        <w:t xml:space="preserve"> geocoding process, pygeoip is </w:t>
      </w:r>
      <w:r w:rsidR="008C4B70">
        <w:rPr>
          <w:rFonts w:cs="Times New Roman"/>
          <w:sz w:val="20"/>
          <w:szCs w:val="20"/>
        </w:rPr>
        <w:t>MaxMind’s python</w:t>
      </w:r>
      <w:r>
        <w:rPr>
          <w:rFonts w:cs="Times New Roman"/>
          <w:sz w:val="20"/>
          <w:szCs w:val="20"/>
        </w:rPr>
        <w:t xml:space="preserve"> API.</w:t>
      </w:r>
    </w:p>
    <w:p w:rsidR="005839B7" w:rsidRDefault="005839B7" w:rsidP="00E0610E">
      <w:pPr>
        <w:tabs>
          <w:tab w:val="left" w:pos="1635"/>
        </w:tabs>
      </w:pPr>
      <w:r>
        <w:rPr>
          <w:b/>
          <w:sz w:val="28"/>
          <w:szCs w:val="28"/>
        </w:rPr>
        <w:t>Step 5</w:t>
      </w:r>
      <w:r w:rsidRPr="00B21000">
        <w:rPr>
          <w:b/>
          <w:sz w:val="28"/>
          <w:szCs w:val="28"/>
        </w:rPr>
        <w:t xml:space="preserve">: </w:t>
      </w:r>
      <w:r>
        <w:rPr>
          <w:b/>
          <w:sz w:val="28"/>
          <w:szCs w:val="28"/>
        </w:rPr>
        <w:t>Database Module</w:t>
      </w:r>
      <w:r w:rsidRPr="00B21000">
        <w:rPr>
          <w:b/>
          <w:sz w:val="28"/>
          <w:szCs w:val="28"/>
        </w:rPr>
        <w:br/>
      </w:r>
      <w:r>
        <w:br/>
      </w:r>
      <w:r w:rsidR="00E0610E">
        <w:rPr>
          <w:rFonts w:ascii="Times New Roman" w:hAnsi="Times New Roman" w:cs="Times New Roman"/>
          <w:sz w:val="24"/>
          <w:szCs w:val="24"/>
        </w:rPr>
        <w:t xml:space="preserve">The data is appended to database. CartoDB also has a Python API which is pretty simple to implement, inserting features by constructing raw SQL queries.  </w:t>
      </w:r>
      <w:r>
        <w:rPr>
          <w:rFonts w:ascii="Times New Roman" w:hAnsi="Times New Roman" w:cs="Times New Roman"/>
          <w:sz w:val="24"/>
          <w:szCs w:val="24"/>
        </w:rPr>
        <w:br/>
      </w:r>
      <w:r>
        <w:rPr>
          <w:rFonts w:ascii="Times New Roman" w:hAnsi="Times New Roman" w:cs="Times New Roman"/>
          <w:sz w:val="24"/>
          <w:szCs w:val="24"/>
        </w:rPr>
        <w:br/>
      </w:r>
      <w:r w:rsidR="00E0610E">
        <w:rPr>
          <w:noProof/>
        </w:rPr>
        <w:drawing>
          <wp:inline distT="0" distB="0" distL="0" distR="0">
            <wp:extent cx="3683479" cy="15137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684976" cy="1514374"/>
                    </a:xfrm>
                    <a:prstGeom prst="rect">
                      <a:avLst/>
                    </a:prstGeom>
                  </pic:spPr>
                </pic:pic>
              </a:graphicData>
            </a:graphic>
          </wp:inline>
        </w:drawing>
      </w:r>
      <w:r w:rsidR="00E0610E" w:rsidRPr="00B21000">
        <w:rPr>
          <w:rFonts w:ascii="Times New Roman" w:hAnsi="Times New Roman" w:cs="Times New Roman"/>
          <w:sz w:val="24"/>
          <w:szCs w:val="24"/>
        </w:rPr>
        <w:t xml:space="preserve"> </w:t>
      </w:r>
      <w:r>
        <w:rPr>
          <w:rFonts w:ascii="Times New Roman" w:hAnsi="Times New Roman" w:cs="Times New Roman"/>
          <w:sz w:val="24"/>
          <w:szCs w:val="24"/>
        </w:rPr>
        <w:br/>
      </w:r>
      <w:r>
        <w:rPr>
          <w:sz w:val="20"/>
          <w:szCs w:val="20"/>
        </w:rPr>
        <w:t>Figure</w:t>
      </w:r>
      <w:r>
        <w:rPr>
          <w:rFonts w:cs="Times New Roman"/>
          <w:sz w:val="20"/>
          <w:szCs w:val="20"/>
        </w:rPr>
        <w:t xml:space="preserve"> </w:t>
      </w:r>
      <w:r w:rsidR="00E0610E">
        <w:rPr>
          <w:rFonts w:cs="Times New Roman"/>
          <w:sz w:val="20"/>
          <w:szCs w:val="20"/>
        </w:rPr>
        <w:t>5</w:t>
      </w:r>
      <w:r w:rsidRPr="00B21000">
        <w:rPr>
          <w:rFonts w:cs="Times New Roman"/>
          <w:sz w:val="20"/>
          <w:szCs w:val="20"/>
        </w:rPr>
        <w:t xml:space="preserve"> shows </w:t>
      </w:r>
      <w:r>
        <w:rPr>
          <w:rFonts w:cs="Times New Roman"/>
          <w:sz w:val="20"/>
          <w:szCs w:val="20"/>
        </w:rPr>
        <w:t>dat</w:t>
      </w:r>
      <w:r w:rsidR="00E0610E">
        <w:rPr>
          <w:rFonts w:cs="Times New Roman"/>
          <w:sz w:val="20"/>
          <w:szCs w:val="20"/>
        </w:rPr>
        <w:t>abase insert statement</w:t>
      </w:r>
    </w:p>
    <w:p w:rsidR="005839B7" w:rsidRDefault="005839B7" w:rsidP="009C7C42">
      <w:r>
        <w:rPr>
          <w:b/>
          <w:sz w:val="28"/>
          <w:szCs w:val="28"/>
        </w:rPr>
        <w:t>Step 6</w:t>
      </w:r>
      <w:r w:rsidRPr="00B21000">
        <w:rPr>
          <w:b/>
          <w:sz w:val="28"/>
          <w:szCs w:val="28"/>
        </w:rPr>
        <w:t xml:space="preserve">: </w:t>
      </w:r>
      <w:r>
        <w:rPr>
          <w:b/>
          <w:sz w:val="28"/>
          <w:szCs w:val="28"/>
        </w:rPr>
        <w:t>Automate the Process</w:t>
      </w:r>
      <w:r w:rsidRPr="00B21000">
        <w:rPr>
          <w:b/>
          <w:sz w:val="28"/>
          <w:szCs w:val="28"/>
        </w:rPr>
        <w:br/>
      </w:r>
      <w:r>
        <w:br/>
      </w:r>
      <w:r w:rsidR="009C7C42">
        <w:rPr>
          <w:rFonts w:ascii="Times New Roman" w:hAnsi="Times New Roman" w:cs="Times New Roman"/>
          <w:sz w:val="24"/>
          <w:szCs w:val="24"/>
        </w:rPr>
        <w:t>Workflow is not complete without automating the steps, this is crucial because one of the project objectives is to support near real-time monitoring.</w:t>
      </w:r>
      <w:r w:rsidR="009C7C42" w:rsidRPr="009C7C42">
        <w:t xml:space="preserve"> </w:t>
      </w:r>
      <w:r w:rsidR="009C7C42" w:rsidRPr="009C7C42">
        <w:rPr>
          <w:rFonts w:ascii="Times New Roman" w:hAnsi="Times New Roman" w:cs="Times New Roman"/>
          <w:sz w:val="24"/>
          <w:szCs w:val="24"/>
        </w:rPr>
        <w:t xml:space="preserve">To do this I use Windows Task Scheduler program to run a </w:t>
      </w:r>
      <w:r w:rsidR="008C4B70" w:rsidRPr="009C7C42">
        <w:rPr>
          <w:rFonts w:ascii="Times New Roman" w:hAnsi="Times New Roman" w:cs="Times New Roman"/>
          <w:sz w:val="24"/>
          <w:szCs w:val="24"/>
        </w:rPr>
        <w:t>PowerShell</w:t>
      </w:r>
      <w:r w:rsidR="009C7C42" w:rsidRPr="009C7C42">
        <w:rPr>
          <w:rFonts w:ascii="Times New Roman" w:hAnsi="Times New Roman" w:cs="Times New Roman"/>
          <w:sz w:val="24"/>
          <w:szCs w:val="24"/>
        </w:rPr>
        <w:t xml:space="preserve"> </w:t>
      </w:r>
      <w:r w:rsidR="0009780C">
        <w:rPr>
          <w:rFonts w:ascii="Times New Roman" w:hAnsi="Times New Roman" w:cs="Times New Roman"/>
          <w:sz w:val="24"/>
          <w:szCs w:val="24"/>
        </w:rPr>
        <w:t xml:space="preserve">program </w:t>
      </w:r>
      <w:r w:rsidR="009C7C42">
        <w:rPr>
          <w:rFonts w:ascii="Times New Roman" w:hAnsi="Times New Roman" w:cs="Times New Roman"/>
          <w:sz w:val="24"/>
          <w:szCs w:val="24"/>
        </w:rPr>
        <w:t xml:space="preserve">calling </w:t>
      </w:r>
      <w:r w:rsidR="004A1629">
        <w:rPr>
          <w:rFonts w:ascii="Times New Roman" w:hAnsi="Times New Roman" w:cs="Times New Roman"/>
          <w:sz w:val="24"/>
          <w:szCs w:val="24"/>
        </w:rPr>
        <w:t>Python</w:t>
      </w:r>
      <w:r w:rsidR="009C7C42">
        <w:rPr>
          <w:rFonts w:ascii="Times New Roman" w:hAnsi="Times New Roman" w:cs="Times New Roman"/>
          <w:sz w:val="24"/>
          <w:szCs w:val="24"/>
        </w:rPr>
        <w:t xml:space="preserve"> scripts (parsing engine, geolocation, and database</w:t>
      </w:r>
      <w:r w:rsidR="008C4B70">
        <w:rPr>
          <w:rFonts w:ascii="Times New Roman" w:hAnsi="Times New Roman" w:cs="Times New Roman"/>
          <w:sz w:val="24"/>
          <w:szCs w:val="24"/>
        </w:rPr>
        <w:t>) every</w:t>
      </w:r>
      <w:r w:rsidR="009C7C42">
        <w:rPr>
          <w:rFonts w:ascii="Times New Roman" w:hAnsi="Times New Roman" w:cs="Times New Roman"/>
          <w:sz w:val="24"/>
          <w:szCs w:val="24"/>
        </w:rPr>
        <w:t xml:space="preserve"> 5 minutes.</w:t>
      </w:r>
      <w:r w:rsidR="009C7C42">
        <w:rPr>
          <w:rFonts w:ascii="Times New Roman" w:hAnsi="Times New Roman" w:cs="Times New Roman"/>
          <w:sz w:val="24"/>
          <w:szCs w:val="24"/>
        </w:rPr>
        <w:br/>
      </w:r>
      <w:r w:rsidR="009C7C42">
        <w:rPr>
          <w:rFonts w:ascii="Times New Roman" w:hAnsi="Times New Roman" w:cs="Times New Roman"/>
          <w:sz w:val="24"/>
          <w:szCs w:val="24"/>
        </w:rPr>
        <w:br/>
      </w:r>
      <w:r w:rsidR="00A7423B" w:rsidRPr="00A7423B">
        <w:rPr>
          <w:rFonts w:ascii="Times New Roman" w:hAnsi="Times New Roman" w:cs="Times New Roman"/>
          <w:noProof/>
          <w:sz w:val="24"/>
          <w:szCs w:val="24"/>
        </w:rPr>
        <w:lastRenderedPageBreak/>
        <w:drawing>
          <wp:inline distT="0" distB="0" distL="0" distR="0">
            <wp:extent cx="4324350" cy="2979937"/>
            <wp:effectExtent l="19050" t="19050" r="19050" b="1143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338" cy="2984064"/>
                    </a:xfrm>
                    <a:prstGeom prst="rect">
                      <a:avLst/>
                    </a:prstGeom>
                    <a:noFill/>
                    <a:ln>
                      <a:solidFill>
                        <a:schemeClr val="accent1"/>
                      </a:solidFill>
                    </a:ln>
                    <a:effectLst/>
                    <a:extLst/>
                  </pic:spPr>
                </pic:pic>
              </a:graphicData>
            </a:graphic>
          </wp:inline>
        </w:drawing>
      </w:r>
      <w:r>
        <w:rPr>
          <w:rFonts w:ascii="Times New Roman" w:hAnsi="Times New Roman" w:cs="Times New Roman"/>
          <w:sz w:val="24"/>
          <w:szCs w:val="24"/>
        </w:rPr>
        <w:br/>
      </w:r>
      <w:r>
        <w:rPr>
          <w:sz w:val="20"/>
          <w:szCs w:val="20"/>
        </w:rPr>
        <w:t>Figure</w:t>
      </w:r>
      <w:r>
        <w:rPr>
          <w:rFonts w:cs="Times New Roman"/>
          <w:sz w:val="20"/>
          <w:szCs w:val="20"/>
        </w:rPr>
        <w:t xml:space="preserve"> </w:t>
      </w:r>
      <w:r w:rsidR="00A7423B">
        <w:rPr>
          <w:rFonts w:cs="Times New Roman"/>
          <w:sz w:val="20"/>
          <w:szCs w:val="20"/>
        </w:rPr>
        <w:t>6</w:t>
      </w:r>
      <w:r w:rsidRPr="00B21000">
        <w:rPr>
          <w:rFonts w:cs="Times New Roman"/>
          <w:sz w:val="20"/>
          <w:szCs w:val="20"/>
        </w:rPr>
        <w:t xml:space="preserve"> shows </w:t>
      </w:r>
      <w:r w:rsidR="00A7423B">
        <w:rPr>
          <w:rFonts w:cs="Times New Roman"/>
          <w:sz w:val="20"/>
          <w:szCs w:val="20"/>
        </w:rPr>
        <w:t>Window’s Task Scheduler</w:t>
      </w:r>
    </w:p>
    <w:p w:rsidR="004A1629" w:rsidRPr="00B21000" w:rsidRDefault="004A1629" w:rsidP="004A1629">
      <w:pPr>
        <w:pStyle w:val="Heading1"/>
        <w:rPr>
          <w:b/>
        </w:rPr>
      </w:pPr>
      <w:r>
        <w:rPr>
          <w:b/>
        </w:rPr>
        <w:t>Results</w:t>
      </w:r>
    </w:p>
    <w:p w:rsidR="004A1629" w:rsidRPr="00B21000" w:rsidRDefault="004A1629" w:rsidP="004A16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resulting application is a </w:t>
      </w:r>
      <w:r w:rsidRPr="004A1629">
        <w:rPr>
          <w:rFonts w:ascii="Times New Roman" w:eastAsia="Times New Roman" w:hAnsi="Times New Roman" w:cs="Times New Roman"/>
          <w:sz w:val="24"/>
          <w:szCs w:val="24"/>
        </w:rPr>
        <w:t>dynamic viewer showing firewall traffic mapped to geographic locations, map</w:t>
      </w:r>
      <w:r w:rsidR="005E20D2">
        <w:rPr>
          <w:rFonts w:ascii="Times New Roman" w:eastAsia="Times New Roman" w:hAnsi="Times New Roman" w:cs="Times New Roman"/>
          <w:sz w:val="24"/>
          <w:szCs w:val="24"/>
        </w:rPr>
        <w:t>s</w:t>
      </w:r>
      <w:r w:rsidRPr="004A1629">
        <w:rPr>
          <w:rFonts w:ascii="Times New Roman" w:eastAsia="Times New Roman" w:hAnsi="Times New Roman" w:cs="Times New Roman"/>
          <w:sz w:val="24"/>
          <w:szCs w:val="24"/>
        </w:rPr>
        <w:t xml:space="preserve"> that change with underlying data.</w:t>
      </w:r>
      <w:r>
        <w:rPr>
          <w:rFonts w:ascii="Times New Roman" w:eastAsia="Times New Roman" w:hAnsi="Times New Roman" w:cs="Times New Roman"/>
          <w:sz w:val="24"/>
          <w:szCs w:val="24"/>
        </w:rPr>
        <w:br/>
      </w:r>
    </w:p>
    <w:p w:rsidR="005C786F" w:rsidRDefault="004A1629" w:rsidP="005C786F">
      <w:r>
        <w:rPr>
          <w:noProof/>
        </w:rPr>
        <w:drawing>
          <wp:inline distT="0" distB="0" distL="0" distR="0">
            <wp:extent cx="4819650" cy="3378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828477" cy="3384576"/>
                    </a:xfrm>
                    <a:prstGeom prst="rect">
                      <a:avLst/>
                    </a:prstGeom>
                  </pic:spPr>
                </pic:pic>
              </a:graphicData>
            </a:graphic>
          </wp:inline>
        </w:drawing>
      </w:r>
      <w:r w:rsidR="005C786F">
        <w:br/>
      </w:r>
      <w:r w:rsidR="005C786F">
        <w:rPr>
          <w:sz w:val="20"/>
          <w:szCs w:val="20"/>
        </w:rPr>
        <w:t>Figure</w:t>
      </w:r>
      <w:r w:rsidR="005C786F">
        <w:rPr>
          <w:rFonts w:cs="Times New Roman"/>
          <w:sz w:val="20"/>
          <w:szCs w:val="20"/>
        </w:rPr>
        <w:t xml:space="preserve"> 7</w:t>
      </w:r>
      <w:r w:rsidR="005C786F" w:rsidRPr="00B21000">
        <w:rPr>
          <w:rFonts w:cs="Times New Roman"/>
          <w:sz w:val="20"/>
          <w:szCs w:val="20"/>
        </w:rPr>
        <w:t xml:space="preserve"> shows </w:t>
      </w:r>
      <w:r w:rsidR="005C786F">
        <w:rPr>
          <w:rFonts w:cs="Times New Roman"/>
          <w:sz w:val="20"/>
          <w:szCs w:val="20"/>
        </w:rPr>
        <w:t>firewall traffic from last 24 hours.</w:t>
      </w:r>
    </w:p>
    <w:p w:rsidR="005839B7" w:rsidRDefault="005839B7" w:rsidP="000B5FB9"/>
    <w:p w:rsidR="005C786F" w:rsidRDefault="005C786F" w:rsidP="000B5FB9"/>
    <w:p w:rsidR="002903A7" w:rsidRPr="002903A7" w:rsidRDefault="005E20D2" w:rsidP="002903A7">
      <w:pPr>
        <w:rPr>
          <w:rFonts w:ascii="Times New Roman" w:hAnsi="Times New Roman" w:cs="Times New Roman"/>
          <w:sz w:val="24"/>
          <w:szCs w:val="24"/>
        </w:rPr>
      </w:pPr>
      <w:r>
        <w:rPr>
          <w:rFonts w:ascii="Times New Roman" w:hAnsi="Times New Roman" w:cs="Times New Roman"/>
          <w:sz w:val="24"/>
          <w:szCs w:val="24"/>
        </w:rPr>
        <w:t xml:space="preserve">Figure 7 shows one of the maps displaying traffic hits from the last 24 hours. The map </w:t>
      </w:r>
      <w:r w:rsidR="007B0A98" w:rsidRPr="007B0A98">
        <w:rPr>
          <w:rFonts w:ascii="Times New Roman" w:hAnsi="Times New Roman" w:cs="Times New Roman"/>
          <w:sz w:val="24"/>
          <w:szCs w:val="24"/>
        </w:rPr>
        <w:t xml:space="preserve">window is divided into 3 areas: layer/symbol selector area where a user can select </w:t>
      </w:r>
      <w:r w:rsidR="002903A7">
        <w:rPr>
          <w:rFonts w:ascii="Times New Roman" w:hAnsi="Times New Roman" w:cs="Times New Roman"/>
          <w:sz w:val="24"/>
          <w:szCs w:val="24"/>
        </w:rPr>
        <w:t xml:space="preserve">from </w:t>
      </w:r>
      <w:r w:rsidR="007B0A98" w:rsidRPr="007B0A98">
        <w:rPr>
          <w:rFonts w:ascii="Times New Roman" w:hAnsi="Times New Roman" w:cs="Times New Roman"/>
          <w:sz w:val="24"/>
          <w:szCs w:val="24"/>
        </w:rPr>
        <w:t>different reporting period</w:t>
      </w:r>
      <w:r w:rsidR="002903A7">
        <w:rPr>
          <w:rFonts w:ascii="Times New Roman" w:hAnsi="Times New Roman" w:cs="Times New Roman"/>
          <w:sz w:val="24"/>
          <w:szCs w:val="24"/>
        </w:rPr>
        <w:t>s</w:t>
      </w:r>
      <w:r w:rsidR="007B0A98" w:rsidRPr="007B0A98">
        <w:rPr>
          <w:rFonts w:ascii="Times New Roman" w:hAnsi="Times New Roman" w:cs="Times New Roman"/>
          <w:sz w:val="24"/>
          <w:szCs w:val="24"/>
        </w:rPr>
        <w:t xml:space="preserve"> and symbol styles; </w:t>
      </w:r>
      <w:r w:rsidR="002903A7">
        <w:rPr>
          <w:rFonts w:ascii="Times New Roman" w:hAnsi="Times New Roman" w:cs="Times New Roman"/>
          <w:sz w:val="24"/>
          <w:szCs w:val="24"/>
        </w:rPr>
        <w:t xml:space="preserve">mapping area </w:t>
      </w:r>
      <w:r w:rsidR="007B0A98" w:rsidRPr="007B0A98">
        <w:rPr>
          <w:rFonts w:ascii="Times New Roman" w:hAnsi="Times New Roman" w:cs="Times New Roman"/>
          <w:sz w:val="24"/>
          <w:szCs w:val="24"/>
        </w:rPr>
        <w:t>with a simple background base</w:t>
      </w:r>
      <w:r w:rsidR="002903A7">
        <w:rPr>
          <w:rFonts w:ascii="Times New Roman" w:hAnsi="Times New Roman" w:cs="Times New Roman"/>
          <w:sz w:val="24"/>
          <w:szCs w:val="24"/>
        </w:rPr>
        <w:t xml:space="preserve"> </w:t>
      </w:r>
      <w:r w:rsidR="007B0A98" w:rsidRPr="007B0A98">
        <w:rPr>
          <w:rFonts w:ascii="Times New Roman" w:hAnsi="Times New Roman" w:cs="Times New Roman"/>
          <w:sz w:val="24"/>
          <w:szCs w:val="24"/>
        </w:rPr>
        <w:t xml:space="preserve">map and geolocated IP addresses; and a dashboard area showing tables and charts. </w:t>
      </w:r>
      <w:r w:rsidR="007B0A98" w:rsidRPr="007B0A98">
        <w:rPr>
          <w:rFonts w:ascii="Times New Roman" w:hAnsi="Times New Roman" w:cs="Times New Roman"/>
        </w:rPr>
        <w:t xml:space="preserve">The application implemented clickable features. When a user </w:t>
      </w:r>
      <w:r w:rsidR="002903A7">
        <w:rPr>
          <w:rFonts w:ascii="Times New Roman" w:hAnsi="Times New Roman" w:cs="Times New Roman"/>
        </w:rPr>
        <w:t>clicks on</w:t>
      </w:r>
      <w:r w:rsidR="007B0A98" w:rsidRPr="007B0A98">
        <w:rPr>
          <w:rFonts w:ascii="Times New Roman" w:hAnsi="Times New Roman" w:cs="Times New Roman"/>
        </w:rPr>
        <w:t xml:space="preserve"> a feature </w:t>
      </w:r>
      <w:r w:rsidR="002903A7">
        <w:rPr>
          <w:rFonts w:ascii="Times New Roman" w:hAnsi="Times New Roman" w:cs="Times New Roman"/>
        </w:rPr>
        <w:t>in</w:t>
      </w:r>
      <w:r w:rsidR="007B0A98" w:rsidRPr="007B0A98">
        <w:rPr>
          <w:rFonts w:ascii="Times New Roman" w:hAnsi="Times New Roman" w:cs="Times New Roman"/>
        </w:rPr>
        <w:t xml:space="preserve"> the map, </w:t>
      </w:r>
      <w:r w:rsidR="002903A7">
        <w:rPr>
          <w:rFonts w:ascii="Times New Roman" w:hAnsi="Times New Roman" w:cs="Times New Roman"/>
        </w:rPr>
        <w:t>the application will up the requests came from that location and display the results (IP address, error, time stamp, and number of hits) in dashboard area (table on the left</w:t>
      </w:r>
      <w:r w:rsidR="002903A7" w:rsidRPr="002903A7">
        <w:rPr>
          <w:rFonts w:ascii="Times New Roman" w:hAnsi="Times New Roman" w:cs="Times New Roman"/>
          <w:sz w:val="24"/>
          <w:szCs w:val="24"/>
        </w:rPr>
        <w:t xml:space="preserve">). The application also </w:t>
      </w:r>
      <w:r w:rsidR="002903A7">
        <w:rPr>
          <w:rFonts w:ascii="Times New Roman" w:hAnsi="Times New Roman" w:cs="Times New Roman"/>
          <w:sz w:val="24"/>
          <w:szCs w:val="24"/>
        </w:rPr>
        <w:t xml:space="preserve">tabulates </w:t>
      </w:r>
      <w:r w:rsidR="002903A7" w:rsidRPr="002903A7">
        <w:rPr>
          <w:rFonts w:ascii="Times New Roman" w:hAnsi="Times New Roman" w:cs="Times New Roman"/>
          <w:sz w:val="24"/>
          <w:szCs w:val="24"/>
        </w:rPr>
        <w:t xml:space="preserve">the top hosts or cities having the most hits in a given period. The results are shown in the table </w:t>
      </w:r>
      <w:r w:rsidR="002903A7">
        <w:rPr>
          <w:rFonts w:ascii="Times New Roman" w:hAnsi="Times New Roman" w:cs="Times New Roman"/>
          <w:sz w:val="24"/>
          <w:szCs w:val="24"/>
        </w:rPr>
        <w:t>on the right, click on the</w:t>
      </w:r>
      <w:r w:rsidR="002903A7" w:rsidRPr="002903A7">
        <w:rPr>
          <w:rFonts w:ascii="Times New Roman" w:hAnsi="Times New Roman" w:cs="Times New Roman"/>
          <w:sz w:val="24"/>
          <w:szCs w:val="24"/>
        </w:rPr>
        <w:t xml:space="preserve"> zoom-to button to navigate to the location.</w:t>
      </w:r>
      <w:r w:rsidR="002903A7">
        <w:rPr>
          <w:rFonts w:ascii="Times New Roman" w:hAnsi="Times New Roman" w:cs="Times New Roman"/>
          <w:sz w:val="24"/>
          <w:szCs w:val="24"/>
        </w:rPr>
        <w:t xml:space="preserve"> </w:t>
      </w:r>
      <w:r w:rsidR="002903A7" w:rsidRPr="002903A7">
        <w:rPr>
          <w:rFonts w:ascii="Times New Roman" w:hAnsi="Times New Roman" w:cs="Times New Roman"/>
          <w:sz w:val="24"/>
          <w:szCs w:val="24"/>
        </w:rPr>
        <w:t xml:space="preserve">The </w:t>
      </w:r>
      <w:r w:rsidR="002903A7" w:rsidRPr="002903A7">
        <w:rPr>
          <w:rFonts w:ascii="Times New Roman" w:hAnsi="Times New Roman" w:cs="Times New Roman"/>
        </w:rPr>
        <w:t>Pie charts are constructed from Goog</w:t>
      </w:r>
      <w:r w:rsidR="0005297C">
        <w:rPr>
          <w:rFonts w:ascii="Times New Roman" w:hAnsi="Times New Roman" w:cs="Times New Roman"/>
        </w:rPr>
        <w:t>le Charts API. T</w:t>
      </w:r>
      <w:r w:rsidR="002903A7" w:rsidRPr="002903A7">
        <w:rPr>
          <w:rFonts w:ascii="Times New Roman" w:hAnsi="Times New Roman" w:cs="Times New Roman"/>
        </w:rPr>
        <w:t>hey show the distribution of hits by error types and by severity levels.</w:t>
      </w:r>
    </w:p>
    <w:p w:rsidR="002F082E" w:rsidRDefault="005E20D2" w:rsidP="005E20D2">
      <w:pPr>
        <w:rPr>
          <w:rFonts w:ascii="Times New Roman" w:hAnsi="Times New Roman" w:cs="Times New Roman"/>
        </w:rPr>
      </w:pPr>
      <w:r>
        <w:rPr>
          <w:rFonts w:ascii="Times New Roman" w:hAnsi="Times New Roman" w:cs="Times New Roman"/>
        </w:rPr>
        <w:t xml:space="preserve">The reporting periods are not limited to last 24 hours. In a </w:t>
      </w:r>
      <w:r w:rsidR="00E60759">
        <w:rPr>
          <w:rFonts w:ascii="Times New Roman" w:hAnsi="Times New Roman" w:cs="Times New Roman"/>
        </w:rPr>
        <w:t>separate</w:t>
      </w:r>
      <w:r>
        <w:rPr>
          <w:rFonts w:ascii="Times New Roman" w:hAnsi="Times New Roman" w:cs="Times New Roman"/>
        </w:rPr>
        <w:t xml:space="preserve"> map</w:t>
      </w:r>
      <w:r w:rsidR="002F082E">
        <w:rPr>
          <w:rFonts w:ascii="Times New Roman" w:hAnsi="Times New Roman" w:cs="Times New Roman"/>
        </w:rPr>
        <w:t xml:space="preserve"> (figure 8)</w:t>
      </w:r>
      <w:r>
        <w:rPr>
          <w:rFonts w:ascii="Times New Roman" w:hAnsi="Times New Roman" w:cs="Times New Roman"/>
        </w:rPr>
        <w:t xml:space="preserve"> the </w:t>
      </w:r>
      <w:r w:rsidR="002F082E">
        <w:rPr>
          <w:rFonts w:ascii="Times New Roman" w:hAnsi="Times New Roman" w:cs="Times New Roman"/>
        </w:rPr>
        <w:t>calendar function allows the user to select a date, the application searches the database for records for the date selected and returns the results on the map.</w:t>
      </w:r>
    </w:p>
    <w:p w:rsidR="005E20D2" w:rsidRDefault="005E20D2" w:rsidP="005E20D2">
      <w:pPr>
        <w:rPr>
          <w:rFonts w:cs="Times New Roman"/>
          <w:sz w:val="20"/>
          <w:szCs w:val="20"/>
        </w:rPr>
      </w:pPr>
      <w:r>
        <w:rPr>
          <w:noProof/>
        </w:rPr>
        <w:drawing>
          <wp:inline distT="0" distB="0" distL="0" distR="0">
            <wp:extent cx="5943600" cy="4157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4157980"/>
                    </a:xfrm>
                    <a:prstGeom prst="rect">
                      <a:avLst/>
                    </a:prstGeom>
                  </pic:spPr>
                </pic:pic>
              </a:graphicData>
            </a:graphic>
          </wp:inline>
        </w:drawing>
      </w:r>
      <w:r>
        <w:br/>
      </w:r>
      <w:r>
        <w:rPr>
          <w:sz w:val="20"/>
          <w:szCs w:val="20"/>
        </w:rPr>
        <w:t>Figure</w:t>
      </w:r>
      <w:r>
        <w:rPr>
          <w:rFonts w:cs="Times New Roman"/>
          <w:sz w:val="20"/>
          <w:szCs w:val="20"/>
        </w:rPr>
        <w:t xml:space="preserve"> 8</w:t>
      </w:r>
      <w:r w:rsidRPr="00B21000">
        <w:rPr>
          <w:rFonts w:cs="Times New Roman"/>
          <w:sz w:val="20"/>
          <w:szCs w:val="20"/>
        </w:rPr>
        <w:t xml:space="preserve"> shows </w:t>
      </w:r>
      <w:r>
        <w:rPr>
          <w:rFonts w:cs="Times New Roman"/>
          <w:sz w:val="20"/>
          <w:szCs w:val="20"/>
        </w:rPr>
        <w:t xml:space="preserve">firewall traffic from </w:t>
      </w:r>
      <w:r w:rsidR="00E60759">
        <w:rPr>
          <w:rFonts w:cs="Times New Roman"/>
          <w:sz w:val="20"/>
          <w:szCs w:val="20"/>
        </w:rPr>
        <w:t>a previous date</w:t>
      </w:r>
      <w:r w:rsidR="00F31642">
        <w:rPr>
          <w:rFonts w:cs="Times New Roman"/>
          <w:sz w:val="20"/>
          <w:szCs w:val="20"/>
        </w:rPr>
        <w:br/>
      </w:r>
      <w:r w:rsidR="00F31642">
        <w:rPr>
          <w:rFonts w:cs="Times New Roman"/>
          <w:sz w:val="20"/>
          <w:szCs w:val="20"/>
        </w:rPr>
        <w:br/>
      </w:r>
      <w:r w:rsidR="00F31642" w:rsidRPr="00F31642">
        <w:rPr>
          <w:rFonts w:ascii="Times New Roman" w:hAnsi="Times New Roman" w:cs="Times New Roman"/>
          <w:sz w:val="24"/>
          <w:szCs w:val="24"/>
        </w:rPr>
        <w:t>For additional analysis I created a choropleth map (figure 9) showing the number of hits by countries, joining database records to country borders, counting the number of hits from each country.</w:t>
      </w:r>
      <w:r w:rsidR="00F31642" w:rsidRPr="00F31642">
        <w:rPr>
          <w:rFonts w:ascii="Times New Roman" w:hAnsi="Times New Roman" w:cs="Times New Roman"/>
          <w:sz w:val="24"/>
          <w:szCs w:val="24"/>
        </w:rPr>
        <w:br/>
      </w:r>
    </w:p>
    <w:p w:rsidR="00F31642" w:rsidRPr="00F31642" w:rsidRDefault="00F31642" w:rsidP="005E20D2">
      <w:pPr>
        <w:rPr>
          <w:sz w:val="20"/>
          <w:szCs w:val="20"/>
        </w:rPr>
      </w:pPr>
      <w:r>
        <w:rPr>
          <w:noProof/>
        </w:rPr>
        <w:lastRenderedPageBreak/>
        <w:drawing>
          <wp:inline distT="0" distB="0" distL="0" distR="0">
            <wp:extent cx="5257132" cy="3457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62261" cy="3460948"/>
                    </a:xfrm>
                    <a:prstGeom prst="rect">
                      <a:avLst/>
                    </a:prstGeom>
                  </pic:spPr>
                </pic:pic>
              </a:graphicData>
            </a:graphic>
          </wp:inline>
        </w:drawing>
      </w:r>
    </w:p>
    <w:p w:rsidR="007B0A98" w:rsidRDefault="00F31642" w:rsidP="007B0A98">
      <w:r>
        <w:rPr>
          <w:sz w:val="20"/>
          <w:szCs w:val="20"/>
        </w:rPr>
        <w:t>Figure</w:t>
      </w:r>
      <w:r>
        <w:rPr>
          <w:rFonts w:cs="Times New Roman"/>
          <w:sz w:val="20"/>
          <w:szCs w:val="20"/>
        </w:rPr>
        <w:t xml:space="preserve"> 9</w:t>
      </w:r>
      <w:r w:rsidRPr="00B21000">
        <w:rPr>
          <w:rFonts w:cs="Times New Roman"/>
          <w:sz w:val="20"/>
          <w:szCs w:val="20"/>
        </w:rPr>
        <w:t xml:space="preserve"> </w:t>
      </w:r>
      <w:r>
        <w:rPr>
          <w:rFonts w:cs="Times New Roman"/>
          <w:sz w:val="20"/>
          <w:szCs w:val="20"/>
        </w:rPr>
        <w:t>traffic hits from each country</w:t>
      </w:r>
    </w:p>
    <w:p w:rsidR="0074670F" w:rsidRPr="0074670F" w:rsidRDefault="00F31642" w:rsidP="0074670F">
      <w:pPr>
        <w:rPr>
          <w:rFonts w:ascii="Times New Roman" w:hAnsi="Times New Roman" w:cs="Times New Roman"/>
          <w:sz w:val="24"/>
          <w:szCs w:val="24"/>
        </w:rPr>
      </w:pPr>
      <w:r w:rsidRPr="007B0A98">
        <w:rPr>
          <w:rFonts w:ascii="Times New Roman" w:hAnsi="Times New Roman" w:cs="Times New Roman"/>
          <w:sz w:val="24"/>
          <w:szCs w:val="24"/>
        </w:rPr>
        <w:t>The</w:t>
      </w:r>
      <w:r>
        <w:rPr>
          <w:rFonts w:ascii="Times New Roman" w:hAnsi="Times New Roman" w:cs="Times New Roman"/>
          <w:sz w:val="24"/>
          <w:szCs w:val="24"/>
        </w:rPr>
        <w:t>re are additional screen captures in the Power Point presentation including temporal time animation and pie charts.</w:t>
      </w:r>
      <w:r w:rsidR="0074670F">
        <w:rPr>
          <w:rFonts w:ascii="Times New Roman" w:hAnsi="Times New Roman" w:cs="Times New Roman"/>
          <w:sz w:val="24"/>
          <w:szCs w:val="24"/>
        </w:rPr>
        <w:br/>
      </w:r>
      <w:r w:rsidR="0074670F">
        <w:rPr>
          <w:rFonts w:ascii="Times New Roman" w:hAnsi="Times New Roman" w:cs="Times New Roman"/>
          <w:sz w:val="24"/>
          <w:szCs w:val="24"/>
        </w:rPr>
        <w:br/>
      </w:r>
      <w:r w:rsidR="0074670F">
        <w:rPr>
          <w:rFonts w:asciiTheme="majorHAnsi" w:hAnsiTheme="majorHAnsi"/>
          <w:b/>
          <w:sz w:val="36"/>
          <w:szCs w:val="36"/>
        </w:rPr>
        <w:t>Geolocation Issues</w:t>
      </w:r>
      <w:r w:rsidR="0074670F" w:rsidRPr="0074670F">
        <w:rPr>
          <w:rFonts w:asciiTheme="majorHAnsi" w:hAnsiTheme="majorHAnsi"/>
          <w:b/>
          <w:sz w:val="36"/>
          <w:szCs w:val="36"/>
        </w:rPr>
        <w:br/>
      </w:r>
      <w:r w:rsidR="0074670F">
        <w:rPr>
          <w:b/>
        </w:rPr>
        <w:br/>
      </w:r>
      <w:r w:rsidR="00657049">
        <w:rPr>
          <w:rFonts w:ascii="Times New Roman" w:hAnsi="Times New Roman" w:cs="Times New Roman"/>
          <w:sz w:val="24"/>
          <w:szCs w:val="24"/>
        </w:rPr>
        <w:t xml:space="preserve">MaxWind geolocation database accuracy varies from country to country.  Accuracy on a city for the US within a 50 km radius is 67%, comparing with China which has a low accuracy of 38%. In some cases the locations either has zero accuracy (0.0 latitude, 0.0 </w:t>
      </w:r>
      <w:r w:rsidR="00657049" w:rsidRPr="00657049">
        <w:rPr>
          <w:rFonts w:ascii="Times New Roman" w:hAnsi="Times New Roman" w:cs="Times New Roman"/>
          <w:sz w:val="24"/>
          <w:szCs w:val="24"/>
        </w:rPr>
        <w:t>longitude</w:t>
      </w:r>
      <w:r w:rsidR="00657049">
        <w:rPr>
          <w:rFonts w:ascii="Times New Roman" w:hAnsi="Times New Roman" w:cs="Times New Roman"/>
          <w:sz w:val="24"/>
          <w:szCs w:val="24"/>
        </w:rPr>
        <w:t>) or mapped to country centroid (figure 10).</w:t>
      </w:r>
    </w:p>
    <w:p w:rsidR="00657049" w:rsidRDefault="0074670F" w:rsidP="00657049">
      <w:r>
        <w:rPr>
          <w:rFonts w:ascii="Times New Roman" w:hAnsi="Times New Roman" w:cs="Times New Roman"/>
          <w:sz w:val="24"/>
          <w:szCs w:val="24"/>
        </w:rPr>
        <w:br/>
      </w:r>
      <w:r>
        <w:rPr>
          <w:noProof/>
        </w:rPr>
        <w:drawing>
          <wp:inline distT="0" distB="0" distL="0" distR="0">
            <wp:extent cx="5686425" cy="2505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686425" cy="2505075"/>
                    </a:xfrm>
                    <a:prstGeom prst="rect">
                      <a:avLst/>
                    </a:prstGeom>
                  </pic:spPr>
                </pic:pic>
              </a:graphicData>
            </a:graphic>
          </wp:inline>
        </w:drawing>
      </w:r>
      <w:r w:rsidR="00657049">
        <w:br/>
      </w:r>
      <w:r w:rsidR="00657049">
        <w:rPr>
          <w:sz w:val="20"/>
          <w:szCs w:val="20"/>
        </w:rPr>
        <w:t>Figure</w:t>
      </w:r>
      <w:r w:rsidR="00657049">
        <w:rPr>
          <w:rFonts w:cs="Times New Roman"/>
          <w:sz w:val="20"/>
          <w:szCs w:val="20"/>
        </w:rPr>
        <w:t xml:space="preserve"> 10 geolocation accuracy</w:t>
      </w:r>
    </w:p>
    <w:p w:rsidR="00F31642" w:rsidRDefault="00E8792A" w:rsidP="007B0A98">
      <w:r w:rsidRPr="00E8792A">
        <w:rPr>
          <w:rFonts w:ascii="Times New Roman" w:eastAsia="Times New Roman" w:hAnsi="Times New Roman" w:cs="Times New Roman"/>
          <w:sz w:val="24"/>
          <w:szCs w:val="24"/>
        </w:rPr>
        <w:lastRenderedPageBreak/>
        <w:t>One of the limitations of IP based geolocation is that often times, services returns the geographic coordinate of the server on which that IP is connected to the Internet, not necessarily t</w:t>
      </w:r>
      <w:r>
        <w:rPr>
          <w:rFonts w:ascii="Times New Roman" w:eastAsia="Times New Roman" w:hAnsi="Times New Roman" w:cs="Times New Roman"/>
          <w:sz w:val="24"/>
          <w:szCs w:val="24"/>
        </w:rPr>
        <w:t xml:space="preserve">he location of user's machine. </w:t>
      </w:r>
      <w:r w:rsidRPr="00E8792A">
        <w:rPr>
          <w:rFonts w:ascii="Times New Roman" w:eastAsia="Times New Roman" w:hAnsi="Times New Roman" w:cs="Times New Roman"/>
          <w:sz w:val="24"/>
          <w:szCs w:val="24"/>
        </w:rPr>
        <w:t xml:space="preserve">There are also other ways of hiding actual IP addresses behind </w:t>
      </w:r>
      <w:r>
        <w:rPr>
          <w:rFonts w:ascii="Times New Roman" w:eastAsia="Times New Roman" w:hAnsi="Times New Roman" w:cs="Times New Roman"/>
          <w:sz w:val="24"/>
          <w:szCs w:val="24"/>
        </w:rPr>
        <w:t>proxy</w:t>
      </w:r>
      <w:r w:rsidRPr="00E8792A">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VPN service</w:t>
      </w:r>
      <w:r w:rsidRPr="00E8792A">
        <w:rPr>
          <w:rFonts w:ascii="Times New Roman" w:eastAsia="Times New Roman" w:hAnsi="Times New Roman" w:cs="Times New Roman"/>
          <w:sz w:val="24"/>
          <w:szCs w:val="24"/>
        </w:rPr>
        <w:t>.</w:t>
      </w:r>
    </w:p>
    <w:p w:rsidR="00F07340" w:rsidRPr="00B21000" w:rsidRDefault="00F07340" w:rsidP="00F07340">
      <w:pPr>
        <w:pStyle w:val="Heading1"/>
        <w:rPr>
          <w:b/>
        </w:rPr>
      </w:pPr>
      <w:r>
        <w:rPr>
          <w:b/>
        </w:rPr>
        <w:t>C</w:t>
      </w:r>
      <w:r w:rsidR="0009780C">
        <w:rPr>
          <w:b/>
        </w:rPr>
        <w:t>onclusion</w:t>
      </w:r>
    </w:p>
    <w:p w:rsidR="00E8792A" w:rsidRDefault="00E8792A" w:rsidP="00E8792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D3660A" w:rsidRPr="000A67B2">
        <w:rPr>
          <w:rFonts w:ascii="Times New Roman" w:eastAsia="Times New Roman" w:hAnsi="Times New Roman" w:cs="Times New Roman"/>
          <w:sz w:val="24"/>
          <w:szCs w:val="24"/>
        </w:rPr>
        <w:t>This project demonstrates that GIS can be used to visualize firewall events, use geolocation technology to map locations of IP addresses. The process of capturing firewall requests, parsing data, geolocation</w:t>
      </w:r>
      <w:r w:rsidR="00D3660A">
        <w:rPr>
          <w:rFonts w:ascii="Times New Roman" w:eastAsia="Times New Roman" w:hAnsi="Times New Roman" w:cs="Times New Roman"/>
          <w:sz w:val="24"/>
          <w:szCs w:val="24"/>
        </w:rPr>
        <w:t xml:space="preserve"> of IP addresses</w:t>
      </w:r>
      <w:r w:rsidR="00D3660A" w:rsidRPr="000A67B2">
        <w:rPr>
          <w:rFonts w:ascii="Times New Roman" w:eastAsia="Times New Roman" w:hAnsi="Times New Roman" w:cs="Times New Roman"/>
          <w:sz w:val="24"/>
          <w:szCs w:val="24"/>
        </w:rPr>
        <w:t>, database update</w:t>
      </w:r>
      <w:r w:rsidR="00D3660A">
        <w:rPr>
          <w:rFonts w:ascii="Times New Roman" w:eastAsia="Times New Roman" w:hAnsi="Times New Roman" w:cs="Times New Roman"/>
          <w:sz w:val="24"/>
          <w:szCs w:val="24"/>
        </w:rPr>
        <w:t>s</w:t>
      </w:r>
      <w:r w:rsidR="00D3660A" w:rsidRPr="000A67B2">
        <w:rPr>
          <w:rFonts w:ascii="Times New Roman" w:eastAsia="Times New Roman" w:hAnsi="Times New Roman" w:cs="Times New Roman"/>
          <w:sz w:val="24"/>
          <w:szCs w:val="24"/>
        </w:rPr>
        <w:t xml:space="preserve">, and automation make up a real-time workflow to deliver timely information to IT department staff. </w:t>
      </w:r>
      <w:r w:rsidR="00D3660A">
        <w:rPr>
          <w:rFonts w:ascii="Times New Roman" w:eastAsia="Times New Roman" w:hAnsi="Times New Roman" w:cs="Times New Roman"/>
          <w:sz w:val="24"/>
          <w:szCs w:val="24"/>
        </w:rPr>
        <w:t xml:space="preserve">The live, dynamic maps produce useful intelligence; </w:t>
      </w:r>
      <w:r w:rsidR="00D3660A" w:rsidRPr="000A67B2">
        <w:rPr>
          <w:rFonts w:ascii="Times New Roman" w:eastAsia="Times New Roman" w:hAnsi="Times New Roman" w:cs="Times New Roman"/>
          <w:sz w:val="24"/>
          <w:szCs w:val="24"/>
        </w:rPr>
        <w:t>identify patterns that could help improve monitoring activity and decision making.</w:t>
      </w:r>
      <w:r w:rsidR="00D3660A">
        <w:rPr>
          <w:rFonts w:ascii="Times New Roman" w:eastAsia="Times New Roman" w:hAnsi="Times New Roman" w:cs="Times New Roman"/>
          <w:sz w:val="24"/>
          <w:szCs w:val="24"/>
        </w:rPr>
        <w:t xml:space="preserve"> </w:t>
      </w:r>
      <w:r w:rsidR="00D3660A" w:rsidRPr="000A67B2">
        <w:rPr>
          <w:rFonts w:ascii="Times New Roman" w:eastAsia="Times New Roman" w:hAnsi="Times New Roman" w:cs="Times New Roman"/>
          <w:sz w:val="24"/>
          <w:szCs w:val="24"/>
        </w:rPr>
        <w:t xml:space="preserve">The project leverages GIS cloud platform for development, Software as a Service (SaaS) model </w:t>
      </w:r>
      <w:r w:rsidR="00D3660A">
        <w:rPr>
          <w:rFonts w:ascii="Times New Roman" w:eastAsia="Times New Roman" w:hAnsi="Times New Roman" w:cs="Times New Roman"/>
          <w:sz w:val="24"/>
          <w:szCs w:val="24"/>
        </w:rPr>
        <w:t>is cost effective for a small to medium project without having to stand up my hardware and software infrastructure. CartoDB’ subscription model is easy to understand, service is quick to setup and produce visualizations, geospatial features stored in CartoDB’s PostGIS database, and API to help create web maps.</w:t>
      </w:r>
      <w:r>
        <w:rPr>
          <w:rFonts w:ascii="Times New Roman" w:eastAsia="Times New Roman" w:hAnsi="Times New Roman" w:cs="Times New Roman"/>
          <w:sz w:val="24"/>
          <w:szCs w:val="24"/>
        </w:rPr>
        <w:t xml:space="preserve"> </w:t>
      </w:r>
      <w:r w:rsidRPr="00E8792A">
        <w:rPr>
          <w:rFonts w:ascii="Times New Roman" w:eastAsia="Times New Roman" w:hAnsi="Times New Roman" w:cs="Times New Roman"/>
          <w:sz w:val="24"/>
          <w:szCs w:val="24"/>
        </w:rPr>
        <w:t>The location accuracy</w:t>
      </w:r>
      <w:r>
        <w:rPr>
          <w:rFonts w:ascii="Times New Roman" w:eastAsia="Times New Roman" w:hAnsi="Times New Roman" w:cs="Times New Roman"/>
          <w:sz w:val="24"/>
          <w:szCs w:val="24"/>
        </w:rPr>
        <w:t xml:space="preserve"> from MaxMind’s </w:t>
      </w:r>
      <w:r w:rsidR="008C4B70">
        <w:rPr>
          <w:rFonts w:ascii="Times New Roman" w:eastAsia="Times New Roman" w:hAnsi="Times New Roman" w:cs="Times New Roman"/>
          <w:sz w:val="24"/>
          <w:szCs w:val="24"/>
        </w:rPr>
        <w:t xml:space="preserve">database </w:t>
      </w:r>
      <w:r w:rsidR="008C4B70" w:rsidRPr="00E8792A">
        <w:rPr>
          <w:rFonts w:ascii="Times New Roman" w:eastAsia="Times New Roman" w:hAnsi="Times New Roman" w:cs="Times New Roman"/>
          <w:sz w:val="24"/>
          <w:szCs w:val="24"/>
        </w:rPr>
        <w:t>is</w:t>
      </w:r>
      <w:r w:rsidRPr="00E8792A">
        <w:rPr>
          <w:rFonts w:ascii="Times New Roman" w:eastAsia="Times New Roman" w:hAnsi="Times New Roman" w:cs="Times New Roman"/>
          <w:sz w:val="24"/>
          <w:szCs w:val="24"/>
        </w:rPr>
        <w:t xml:space="preserve"> a concern</w:t>
      </w:r>
      <w:r>
        <w:rPr>
          <w:rFonts w:ascii="Times New Roman" w:eastAsia="Times New Roman" w:hAnsi="Times New Roman" w:cs="Times New Roman"/>
          <w:sz w:val="24"/>
          <w:szCs w:val="24"/>
        </w:rPr>
        <w:t xml:space="preserve">. It will be interesting to compare results between free and paid databases. More research is needed on improving accuracy and </w:t>
      </w:r>
      <w:r w:rsidR="00882997">
        <w:rPr>
          <w:rFonts w:ascii="Times New Roman" w:eastAsia="Times New Roman" w:hAnsi="Times New Roman" w:cs="Times New Roman"/>
          <w:sz w:val="24"/>
          <w:szCs w:val="24"/>
        </w:rPr>
        <w:t xml:space="preserve">detecting proxies. </w:t>
      </w:r>
    </w:p>
    <w:p w:rsidR="007B0A98" w:rsidRPr="00D3660A" w:rsidRDefault="007B0A98" w:rsidP="00E8792A">
      <w:pPr>
        <w:rPr>
          <w:rFonts w:ascii="Times New Roman" w:eastAsia="Times New Roman" w:hAnsi="Times New Roman" w:cs="Times New Roman"/>
          <w:sz w:val="24"/>
          <w:szCs w:val="24"/>
        </w:rPr>
      </w:pPr>
    </w:p>
    <w:sectPr w:rsidR="007B0A98" w:rsidRPr="00D3660A" w:rsidSect="00EB3256">
      <w:footerReference w:type="default" r:id="rId18"/>
      <w:type w:val="continuous"/>
      <w:pgSz w:w="12240" w:h="15840" w:code="1"/>
      <w:pgMar w:top="720" w:right="720" w:bottom="720" w:left="720" w:header="720" w:footer="720" w:gutter="0"/>
      <w:paperSrc w:first="259" w:other="25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D00" w:rsidRDefault="00C65D00" w:rsidP="000B5FB9">
      <w:pPr>
        <w:spacing w:after="0" w:line="240" w:lineRule="auto"/>
      </w:pPr>
      <w:r>
        <w:separator/>
      </w:r>
    </w:p>
  </w:endnote>
  <w:endnote w:type="continuationSeparator" w:id="0">
    <w:p w:rsidR="00C65D00" w:rsidRDefault="00C65D00" w:rsidP="000B5F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989631"/>
      <w:docPartObj>
        <w:docPartGallery w:val="Page Numbers (Bottom of Page)"/>
        <w:docPartUnique/>
      </w:docPartObj>
    </w:sdtPr>
    <w:sdtEndPr>
      <w:rPr>
        <w:color w:val="808080" w:themeColor="background1" w:themeShade="80"/>
        <w:spacing w:val="60"/>
      </w:rPr>
    </w:sdtEndPr>
    <w:sdtContent>
      <w:p w:rsidR="000B5FB9" w:rsidRDefault="001413BB">
        <w:pPr>
          <w:pStyle w:val="Footer"/>
          <w:pBdr>
            <w:top w:val="single" w:sz="4" w:space="1" w:color="D9D9D9" w:themeColor="background1" w:themeShade="D9"/>
          </w:pBdr>
          <w:rPr>
            <w:b/>
            <w:bCs/>
          </w:rPr>
        </w:pPr>
        <w:r w:rsidRPr="001413BB">
          <w:fldChar w:fldCharType="begin"/>
        </w:r>
        <w:r w:rsidR="000B5FB9">
          <w:instrText xml:space="preserve"> PAGE   \* MERGEFORMAT </w:instrText>
        </w:r>
        <w:r w:rsidRPr="001413BB">
          <w:fldChar w:fldCharType="separate"/>
        </w:r>
        <w:r w:rsidR="00EF14D7" w:rsidRPr="00EF14D7">
          <w:rPr>
            <w:b/>
            <w:bCs/>
            <w:noProof/>
          </w:rPr>
          <w:t>10</w:t>
        </w:r>
        <w:r>
          <w:rPr>
            <w:b/>
            <w:bCs/>
            <w:noProof/>
          </w:rPr>
          <w:fldChar w:fldCharType="end"/>
        </w:r>
        <w:r w:rsidR="000B5FB9">
          <w:rPr>
            <w:b/>
            <w:bCs/>
          </w:rPr>
          <w:t xml:space="preserve"> | </w:t>
        </w:r>
        <w:r w:rsidR="000B5FB9">
          <w:rPr>
            <w:color w:val="808080" w:themeColor="background1" w:themeShade="80"/>
            <w:spacing w:val="60"/>
          </w:rPr>
          <w:t>Page</w:t>
        </w:r>
      </w:p>
    </w:sdtContent>
  </w:sdt>
  <w:p w:rsidR="000B5FB9" w:rsidRDefault="000B5F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D00" w:rsidRDefault="00C65D00" w:rsidP="000B5FB9">
      <w:pPr>
        <w:spacing w:after="0" w:line="240" w:lineRule="auto"/>
      </w:pPr>
      <w:r>
        <w:separator/>
      </w:r>
    </w:p>
  </w:footnote>
  <w:footnote w:type="continuationSeparator" w:id="0">
    <w:p w:rsidR="00C65D00" w:rsidRDefault="00C65D00" w:rsidP="000B5F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FD7BFA"/>
    <w:multiLevelType w:val="hybridMultilevel"/>
    <w:tmpl w:val="0EA2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474A37"/>
    <w:multiLevelType w:val="hybridMultilevel"/>
    <w:tmpl w:val="E62A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0B5FB9"/>
    <w:rsid w:val="0005297C"/>
    <w:rsid w:val="0009780C"/>
    <w:rsid w:val="000A67B2"/>
    <w:rsid w:val="000B5FB9"/>
    <w:rsid w:val="000D3AEA"/>
    <w:rsid w:val="00122A19"/>
    <w:rsid w:val="001413BB"/>
    <w:rsid w:val="001D512E"/>
    <w:rsid w:val="00215AFD"/>
    <w:rsid w:val="002903A7"/>
    <w:rsid w:val="002F082E"/>
    <w:rsid w:val="00335F66"/>
    <w:rsid w:val="0033760B"/>
    <w:rsid w:val="003F58D5"/>
    <w:rsid w:val="00437522"/>
    <w:rsid w:val="0044247E"/>
    <w:rsid w:val="004977D6"/>
    <w:rsid w:val="004A1629"/>
    <w:rsid w:val="00537C20"/>
    <w:rsid w:val="00541E86"/>
    <w:rsid w:val="005839B7"/>
    <w:rsid w:val="005C786F"/>
    <w:rsid w:val="005E20D2"/>
    <w:rsid w:val="00657049"/>
    <w:rsid w:val="00734CFE"/>
    <w:rsid w:val="00742B54"/>
    <w:rsid w:val="0074670F"/>
    <w:rsid w:val="007B0A98"/>
    <w:rsid w:val="00882997"/>
    <w:rsid w:val="008C4B70"/>
    <w:rsid w:val="00985F51"/>
    <w:rsid w:val="009C4A7A"/>
    <w:rsid w:val="009C7C42"/>
    <w:rsid w:val="00A7423B"/>
    <w:rsid w:val="00A95E3F"/>
    <w:rsid w:val="00B21000"/>
    <w:rsid w:val="00B635BE"/>
    <w:rsid w:val="00C65D00"/>
    <w:rsid w:val="00CC28DD"/>
    <w:rsid w:val="00D3660A"/>
    <w:rsid w:val="00E0610E"/>
    <w:rsid w:val="00E07470"/>
    <w:rsid w:val="00E60759"/>
    <w:rsid w:val="00E8792A"/>
    <w:rsid w:val="00EB3256"/>
    <w:rsid w:val="00EF14D7"/>
    <w:rsid w:val="00F07340"/>
    <w:rsid w:val="00F31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3BB"/>
  </w:style>
  <w:style w:type="paragraph" w:styleId="Heading1">
    <w:name w:val="heading 1"/>
    <w:basedOn w:val="Normal"/>
    <w:next w:val="Normal"/>
    <w:link w:val="Heading1Char"/>
    <w:uiPriority w:val="9"/>
    <w:qFormat/>
    <w:rsid w:val="000B5FB9"/>
    <w:pPr>
      <w:spacing w:before="480" w:after="0"/>
      <w:contextualSpacing/>
      <w:outlineLvl w:val="0"/>
    </w:pPr>
    <w:rPr>
      <w:rFonts w:asciiTheme="majorHAnsi" w:eastAsiaTheme="majorEastAsia" w:hAnsiTheme="majorHAnsi" w:cstheme="majorBidi"/>
      <w:smallCaps/>
      <w:spacing w:val="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B9"/>
    <w:rPr>
      <w:rFonts w:ascii="Tahoma" w:hAnsi="Tahoma" w:cs="Tahoma"/>
      <w:sz w:val="16"/>
      <w:szCs w:val="16"/>
    </w:rPr>
  </w:style>
  <w:style w:type="paragraph" w:styleId="Title">
    <w:name w:val="Title"/>
    <w:basedOn w:val="Normal"/>
    <w:next w:val="Normal"/>
    <w:link w:val="TitleChar"/>
    <w:uiPriority w:val="10"/>
    <w:qFormat/>
    <w:rsid w:val="000B5F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5FB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0B5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FB9"/>
  </w:style>
  <w:style w:type="paragraph" w:styleId="Footer">
    <w:name w:val="footer"/>
    <w:basedOn w:val="Normal"/>
    <w:link w:val="FooterChar"/>
    <w:uiPriority w:val="99"/>
    <w:unhideWhenUsed/>
    <w:rsid w:val="000B5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FB9"/>
  </w:style>
  <w:style w:type="paragraph" w:styleId="Subtitle">
    <w:name w:val="Subtitle"/>
    <w:basedOn w:val="Normal"/>
    <w:next w:val="Normal"/>
    <w:link w:val="SubtitleChar"/>
    <w:uiPriority w:val="11"/>
    <w:qFormat/>
    <w:rsid w:val="000B5F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5FB9"/>
    <w:rPr>
      <w:rFonts w:asciiTheme="majorHAnsi" w:eastAsiaTheme="majorEastAsia" w:hAnsiTheme="majorHAnsi" w:cstheme="majorBidi"/>
      <w:i/>
      <w:iCs/>
      <w:color w:val="4F81BD" w:themeColor="accent1"/>
      <w:spacing w:val="15"/>
      <w:sz w:val="24"/>
      <w:szCs w:val="24"/>
    </w:rPr>
  </w:style>
  <w:style w:type="paragraph" w:styleId="NoSpacing">
    <w:name w:val="No Spacing"/>
    <w:basedOn w:val="Normal"/>
    <w:link w:val="NoSpacingChar"/>
    <w:uiPriority w:val="1"/>
    <w:qFormat/>
    <w:rsid w:val="000B5FB9"/>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0B5FB9"/>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0B5FB9"/>
    <w:rPr>
      <w:rFonts w:asciiTheme="majorHAnsi" w:eastAsiaTheme="majorEastAsia" w:hAnsiTheme="majorHAnsi" w:cstheme="majorBidi"/>
      <w:smallCaps/>
      <w:spacing w:val="5"/>
      <w:sz w:val="36"/>
      <w:szCs w:val="36"/>
    </w:rPr>
  </w:style>
  <w:style w:type="paragraph" w:styleId="NormalWeb">
    <w:name w:val="Normal (Web)"/>
    <w:basedOn w:val="Normal"/>
    <w:uiPriority w:val="99"/>
    <w:semiHidden/>
    <w:unhideWhenUsed/>
    <w:rsid w:val="000B5F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5FB9"/>
    <w:rPr>
      <w:color w:val="0000FF"/>
      <w:u w:val="single"/>
    </w:rPr>
  </w:style>
  <w:style w:type="paragraph" w:styleId="ListParagraph">
    <w:name w:val="List Paragraph"/>
    <w:basedOn w:val="Normal"/>
    <w:uiPriority w:val="34"/>
    <w:qFormat/>
    <w:rsid w:val="000B5FB9"/>
    <w:pPr>
      <w:ind w:left="720"/>
      <w:contextualSpacing/>
    </w:pPr>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5FB9"/>
    <w:pPr>
      <w:spacing w:before="480" w:after="0"/>
      <w:contextualSpacing/>
      <w:outlineLvl w:val="0"/>
    </w:pPr>
    <w:rPr>
      <w:rFonts w:asciiTheme="majorHAnsi" w:eastAsiaTheme="majorEastAsia" w:hAnsiTheme="majorHAnsi" w:cstheme="majorBidi"/>
      <w:smallCaps/>
      <w:spacing w:val="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B9"/>
    <w:rPr>
      <w:rFonts w:ascii="Tahoma" w:hAnsi="Tahoma" w:cs="Tahoma"/>
      <w:sz w:val="16"/>
      <w:szCs w:val="16"/>
    </w:rPr>
  </w:style>
  <w:style w:type="paragraph" w:styleId="Title">
    <w:name w:val="Title"/>
    <w:basedOn w:val="Normal"/>
    <w:next w:val="Normal"/>
    <w:link w:val="TitleChar"/>
    <w:uiPriority w:val="10"/>
    <w:qFormat/>
    <w:rsid w:val="000B5F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5FB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0B5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FB9"/>
  </w:style>
  <w:style w:type="paragraph" w:styleId="Footer">
    <w:name w:val="footer"/>
    <w:basedOn w:val="Normal"/>
    <w:link w:val="FooterChar"/>
    <w:uiPriority w:val="99"/>
    <w:unhideWhenUsed/>
    <w:rsid w:val="000B5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FB9"/>
  </w:style>
  <w:style w:type="paragraph" w:styleId="Subtitle">
    <w:name w:val="Subtitle"/>
    <w:basedOn w:val="Normal"/>
    <w:next w:val="Normal"/>
    <w:link w:val="SubtitleChar"/>
    <w:uiPriority w:val="11"/>
    <w:qFormat/>
    <w:rsid w:val="000B5F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5FB9"/>
    <w:rPr>
      <w:rFonts w:asciiTheme="majorHAnsi" w:eastAsiaTheme="majorEastAsia" w:hAnsiTheme="majorHAnsi" w:cstheme="majorBidi"/>
      <w:i/>
      <w:iCs/>
      <w:color w:val="4F81BD" w:themeColor="accent1"/>
      <w:spacing w:val="15"/>
      <w:sz w:val="24"/>
      <w:szCs w:val="24"/>
    </w:rPr>
  </w:style>
  <w:style w:type="paragraph" w:styleId="NoSpacing">
    <w:name w:val="No Spacing"/>
    <w:basedOn w:val="Normal"/>
    <w:link w:val="NoSpacingChar"/>
    <w:uiPriority w:val="1"/>
    <w:qFormat/>
    <w:rsid w:val="000B5FB9"/>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0B5FB9"/>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0B5FB9"/>
    <w:rPr>
      <w:rFonts w:asciiTheme="majorHAnsi" w:eastAsiaTheme="majorEastAsia" w:hAnsiTheme="majorHAnsi" w:cstheme="majorBidi"/>
      <w:smallCaps/>
      <w:spacing w:val="5"/>
      <w:sz w:val="36"/>
      <w:szCs w:val="36"/>
    </w:rPr>
  </w:style>
  <w:style w:type="paragraph" w:styleId="NormalWeb">
    <w:name w:val="Normal (Web)"/>
    <w:basedOn w:val="Normal"/>
    <w:uiPriority w:val="99"/>
    <w:semiHidden/>
    <w:unhideWhenUsed/>
    <w:rsid w:val="000B5F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5FB9"/>
    <w:rPr>
      <w:color w:val="0000FF"/>
      <w:u w:val="single"/>
    </w:rPr>
  </w:style>
  <w:style w:type="paragraph" w:styleId="ListParagraph">
    <w:name w:val="List Paragraph"/>
    <w:basedOn w:val="Normal"/>
    <w:uiPriority w:val="34"/>
    <w:qFormat/>
    <w:rsid w:val="000B5FB9"/>
    <w:pPr>
      <w:ind w:left="720"/>
      <w:contextualSpacing/>
    </w:pPr>
    <w:rPr>
      <w:rFonts w:asciiTheme="majorHAnsi" w:eastAsiaTheme="majorEastAsia" w:hAnsiTheme="majorHAnsi" w:cstheme="majorBidi"/>
    </w:rPr>
  </w:style>
</w:styles>
</file>

<file path=word/webSettings.xml><?xml version="1.0" encoding="utf-8"?>
<w:webSettings xmlns:r="http://schemas.openxmlformats.org/officeDocument/2006/relationships" xmlns:w="http://schemas.openxmlformats.org/wordprocessingml/2006/main">
  <w:divs>
    <w:div w:id="87939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1874</Words>
  <Characters>10312</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dc:creator>
  <cp:lastModifiedBy>exf107</cp:lastModifiedBy>
  <cp:revision>2</cp:revision>
  <dcterms:created xsi:type="dcterms:W3CDTF">2015-08-03T15:30:00Z</dcterms:created>
  <dcterms:modified xsi:type="dcterms:W3CDTF">2015-08-03T15:30:00Z</dcterms:modified>
</cp:coreProperties>
</file>